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E8ED8" w14:textId="77777777" w:rsidR="003752BD" w:rsidRDefault="003752BD" w:rsidP="00361A95">
      <w:pPr>
        <w:spacing w:before="240" w:line="360" w:lineRule="auto"/>
        <w:jc w:val="center"/>
        <w:rPr>
          <w:rFonts w:ascii="Times New Roman" w:hAnsi="Times New Roman" w:cs="Times New Roman"/>
          <w:b/>
          <w:bCs/>
          <w:sz w:val="36"/>
          <w:szCs w:val="36"/>
        </w:rPr>
      </w:pPr>
    </w:p>
    <w:p w14:paraId="4E26843D" w14:textId="77777777" w:rsidR="003752BD" w:rsidRDefault="003752BD" w:rsidP="00361A95">
      <w:pPr>
        <w:spacing w:before="240" w:line="360" w:lineRule="auto"/>
        <w:jc w:val="center"/>
        <w:rPr>
          <w:rFonts w:ascii="Times New Roman" w:hAnsi="Times New Roman" w:cs="Times New Roman"/>
          <w:b/>
          <w:bCs/>
          <w:sz w:val="36"/>
          <w:szCs w:val="36"/>
        </w:rPr>
      </w:pPr>
    </w:p>
    <w:p w14:paraId="7D363E41" w14:textId="77777777" w:rsidR="003752BD" w:rsidRDefault="003752BD" w:rsidP="00361A95">
      <w:pPr>
        <w:spacing w:before="240" w:line="360" w:lineRule="auto"/>
        <w:jc w:val="center"/>
        <w:rPr>
          <w:rFonts w:ascii="Times New Roman" w:hAnsi="Times New Roman" w:cs="Times New Roman"/>
          <w:b/>
          <w:bCs/>
          <w:sz w:val="36"/>
          <w:szCs w:val="36"/>
        </w:rPr>
      </w:pPr>
    </w:p>
    <w:p w14:paraId="70A2B19E" w14:textId="77777777" w:rsidR="003752BD" w:rsidRDefault="003752BD" w:rsidP="00361A95">
      <w:pPr>
        <w:spacing w:before="240" w:line="360" w:lineRule="auto"/>
        <w:jc w:val="center"/>
        <w:rPr>
          <w:rFonts w:ascii="Times New Roman" w:hAnsi="Times New Roman" w:cs="Times New Roman"/>
          <w:b/>
          <w:bCs/>
          <w:sz w:val="36"/>
          <w:szCs w:val="36"/>
        </w:rPr>
      </w:pPr>
    </w:p>
    <w:p w14:paraId="028C2EC5" w14:textId="77777777" w:rsidR="003752BD" w:rsidRDefault="003752BD" w:rsidP="00361A95">
      <w:pPr>
        <w:spacing w:before="240" w:line="360" w:lineRule="auto"/>
        <w:jc w:val="center"/>
        <w:rPr>
          <w:rFonts w:ascii="Times New Roman" w:hAnsi="Times New Roman" w:cs="Times New Roman"/>
          <w:b/>
          <w:bCs/>
          <w:sz w:val="36"/>
          <w:szCs w:val="36"/>
        </w:rPr>
      </w:pPr>
    </w:p>
    <w:p w14:paraId="0F205C52" w14:textId="77777777" w:rsidR="003752BD" w:rsidRDefault="003752BD" w:rsidP="00361A95">
      <w:pPr>
        <w:spacing w:before="240" w:line="360" w:lineRule="auto"/>
        <w:jc w:val="center"/>
        <w:rPr>
          <w:rFonts w:ascii="Times New Roman" w:hAnsi="Times New Roman" w:cs="Times New Roman"/>
          <w:b/>
          <w:bCs/>
          <w:sz w:val="36"/>
          <w:szCs w:val="36"/>
        </w:rPr>
      </w:pPr>
    </w:p>
    <w:p w14:paraId="011E2B25" w14:textId="56EAF75C" w:rsidR="005D59B5" w:rsidRPr="0029216D" w:rsidRDefault="005D59B5" w:rsidP="00361A95">
      <w:pPr>
        <w:spacing w:before="240" w:line="360" w:lineRule="auto"/>
        <w:jc w:val="center"/>
        <w:rPr>
          <w:rFonts w:ascii="Times New Roman" w:hAnsi="Times New Roman" w:cs="Times New Roman"/>
          <w:b/>
          <w:bCs/>
          <w:sz w:val="36"/>
          <w:szCs w:val="36"/>
        </w:rPr>
      </w:pPr>
      <w:r w:rsidRPr="0029216D">
        <w:rPr>
          <w:rFonts w:ascii="Times New Roman" w:hAnsi="Times New Roman" w:cs="Times New Roman"/>
          <w:b/>
          <w:bCs/>
          <w:sz w:val="36"/>
          <w:szCs w:val="36"/>
        </w:rPr>
        <w:t>Bright Path Logistics</w:t>
      </w:r>
    </w:p>
    <w:p w14:paraId="4904E9C6" w14:textId="73B8FE4C" w:rsidR="00233777" w:rsidRPr="00361A95" w:rsidRDefault="005D59B5" w:rsidP="00361A95">
      <w:pPr>
        <w:spacing w:before="240" w:line="360" w:lineRule="auto"/>
        <w:jc w:val="center"/>
        <w:rPr>
          <w:rFonts w:ascii="Times New Roman" w:hAnsi="Times New Roman" w:cs="Times New Roman"/>
          <w:sz w:val="24"/>
          <w:szCs w:val="24"/>
        </w:rPr>
      </w:pPr>
      <w:hyperlink r:id="rId8" w:history="1">
        <w:r w:rsidRPr="00361A95">
          <w:rPr>
            <w:rStyle w:val="Hyperlink"/>
            <w:rFonts w:ascii="Times New Roman" w:hAnsi="Times New Roman" w:cs="Times New Roman"/>
            <w:sz w:val="24"/>
            <w:szCs w:val="24"/>
          </w:rPr>
          <w:t>https://brightpathlogistics.co/</w:t>
        </w:r>
      </w:hyperlink>
    </w:p>
    <w:p w14:paraId="1E671723" w14:textId="77777777" w:rsidR="003752BD" w:rsidRDefault="003752BD">
      <w:pPr>
        <w:rPr>
          <w:rFonts w:ascii="Times New Roman" w:eastAsia="Times New Roman" w:hAnsi="Times New Roman" w:cs="Times New Roman"/>
          <w:b/>
          <w:bCs/>
          <w:kern w:val="0"/>
          <w:sz w:val="28"/>
          <w:szCs w:val="28"/>
          <w:lang w:eastAsia="en-IN" w:bidi="bn-IN"/>
          <w14:ligatures w14:val="none"/>
        </w:rPr>
      </w:pPr>
      <w:r>
        <w:rPr>
          <w:b/>
          <w:bCs/>
          <w:sz w:val="28"/>
          <w:szCs w:val="28"/>
        </w:rPr>
        <w:br w:type="page"/>
      </w:r>
    </w:p>
    <w:sdt>
      <w:sdtPr>
        <w:rPr>
          <w:rFonts w:asciiTheme="minorHAnsi" w:eastAsiaTheme="minorHAnsi" w:hAnsiTheme="minorHAnsi" w:cstheme="minorBidi"/>
          <w:b/>
          <w:bCs/>
          <w:color w:val="auto"/>
          <w:kern w:val="2"/>
          <w:sz w:val="22"/>
          <w:szCs w:val="22"/>
          <w:lang w:val="en-GB"/>
          <w14:ligatures w14:val="standardContextual"/>
        </w:rPr>
        <w:id w:val="-665777897"/>
        <w:docPartObj>
          <w:docPartGallery w:val="Table of Contents"/>
          <w:docPartUnique/>
        </w:docPartObj>
      </w:sdtPr>
      <w:sdtEndPr>
        <w:rPr>
          <w:noProof/>
        </w:rPr>
      </w:sdtEndPr>
      <w:sdtContent>
        <w:p w14:paraId="0DD4E284" w14:textId="7BC5BE7A" w:rsidR="003752BD" w:rsidRPr="003752BD" w:rsidRDefault="003752BD" w:rsidP="003752BD">
          <w:pPr>
            <w:pStyle w:val="TOCHeading"/>
            <w:spacing w:after="240" w:line="360" w:lineRule="auto"/>
            <w:jc w:val="center"/>
            <w:rPr>
              <w:rFonts w:ascii="Times New Roman" w:hAnsi="Times New Roman" w:cs="Times New Roman"/>
              <w:b/>
              <w:bCs/>
              <w:color w:val="auto"/>
              <w:sz w:val="24"/>
              <w:szCs w:val="24"/>
            </w:rPr>
          </w:pPr>
          <w:r w:rsidRPr="003752BD">
            <w:rPr>
              <w:rFonts w:ascii="Times New Roman" w:hAnsi="Times New Roman" w:cs="Times New Roman"/>
              <w:b/>
              <w:bCs/>
              <w:color w:val="auto"/>
              <w:sz w:val="24"/>
              <w:szCs w:val="24"/>
            </w:rPr>
            <w:t>Table of Contents</w:t>
          </w:r>
        </w:p>
        <w:p w14:paraId="77584ED0" w14:textId="75AA6BC4" w:rsidR="003752BD" w:rsidRPr="003752BD" w:rsidRDefault="003752BD" w:rsidP="003752BD">
          <w:pPr>
            <w:pStyle w:val="TOC1"/>
            <w:tabs>
              <w:tab w:val="right" w:leader="dot" w:pos="9016"/>
            </w:tabs>
            <w:spacing w:after="240" w:line="360" w:lineRule="auto"/>
            <w:jc w:val="both"/>
            <w:rPr>
              <w:rFonts w:ascii="Times New Roman" w:hAnsi="Times New Roman" w:cs="Times New Roman"/>
              <w:noProof/>
              <w:sz w:val="24"/>
              <w:szCs w:val="24"/>
            </w:rPr>
          </w:pPr>
          <w:r w:rsidRPr="003752BD">
            <w:rPr>
              <w:rFonts w:ascii="Times New Roman" w:hAnsi="Times New Roman" w:cs="Times New Roman"/>
              <w:sz w:val="24"/>
              <w:szCs w:val="24"/>
            </w:rPr>
            <w:fldChar w:fldCharType="begin"/>
          </w:r>
          <w:r w:rsidRPr="003752BD">
            <w:rPr>
              <w:rFonts w:ascii="Times New Roman" w:hAnsi="Times New Roman" w:cs="Times New Roman"/>
              <w:sz w:val="24"/>
              <w:szCs w:val="24"/>
            </w:rPr>
            <w:instrText xml:space="preserve"> TOC \o "1-3" \h \z \u </w:instrText>
          </w:r>
          <w:r w:rsidRPr="003752BD">
            <w:rPr>
              <w:rFonts w:ascii="Times New Roman" w:hAnsi="Times New Roman" w:cs="Times New Roman"/>
              <w:sz w:val="24"/>
              <w:szCs w:val="24"/>
            </w:rPr>
            <w:fldChar w:fldCharType="separate"/>
          </w:r>
          <w:hyperlink w:anchor="_Toc181977421" w:history="1">
            <w:r w:rsidRPr="003752BD">
              <w:rPr>
                <w:rStyle w:val="Hyperlink"/>
                <w:rFonts w:ascii="Times New Roman" w:hAnsi="Times New Roman" w:cs="Times New Roman"/>
                <w:noProof/>
                <w:sz w:val="24"/>
                <w:szCs w:val="24"/>
              </w:rPr>
              <w:t>Description</w:t>
            </w:r>
            <w:r w:rsidRPr="003752BD">
              <w:rPr>
                <w:rFonts w:ascii="Times New Roman" w:hAnsi="Times New Roman" w:cs="Times New Roman"/>
                <w:noProof/>
                <w:webHidden/>
                <w:sz w:val="24"/>
                <w:szCs w:val="24"/>
              </w:rPr>
              <w:tab/>
            </w:r>
            <w:r w:rsidRPr="003752BD">
              <w:rPr>
                <w:rFonts w:ascii="Times New Roman" w:hAnsi="Times New Roman" w:cs="Times New Roman"/>
                <w:noProof/>
                <w:webHidden/>
                <w:sz w:val="24"/>
                <w:szCs w:val="24"/>
              </w:rPr>
              <w:fldChar w:fldCharType="begin"/>
            </w:r>
            <w:r w:rsidRPr="003752BD">
              <w:rPr>
                <w:rFonts w:ascii="Times New Roman" w:hAnsi="Times New Roman" w:cs="Times New Roman"/>
                <w:noProof/>
                <w:webHidden/>
                <w:sz w:val="24"/>
                <w:szCs w:val="24"/>
              </w:rPr>
              <w:instrText xml:space="preserve"> PAGEREF _Toc181977421 \h </w:instrText>
            </w:r>
            <w:r w:rsidRPr="003752BD">
              <w:rPr>
                <w:rFonts w:ascii="Times New Roman" w:hAnsi="Times New Roman" w:cs="Times New Roman"/>
                <w:noProof/>
                <w:webHidden/>
                <w:sz w:val="24"/>
                <w:szCs w:val="24"/>
              </w:rPr>
            </w:r>
            <w:r w:rsidRPr="003752BD">
              <w:rPr>
                <w:rFonts w:ascii="Times New Roman" w:hAnsi="Times New Roman" w:cs="Times New Roman"/>
                <w:noProof/>
                <w:webHidden/>
                <w:sz w:val="24"/>
                <w:szCs w:val="24"/>
              </w:rPr>
              <w:fldChar w:fldCharType="separate"/>
            </w:r>
            <w:r w:rsidRPr="003752BD">
              <w:rPr>
                <w:rFonts w:ascii="Times New Roman" w:hAnsi="Times New Roman" w:cs="Times New Roman"/>
                <w:noProof/>
                <w:webHidden/>
                <w:sz w:val="24"/>
                <w:szCs w:val="24"/>
              </w:rPr>
              <w:t>3</w:t>
            </w:r>
            <w:r w:rsidRPr="003752BD">
              <w:rPr>
                <w:rFonts w:ascii="Times New Roman" w:hAnsi="Times New Roman" w:cs="Times New Roman"/>
                <w:noProof/>
                <w:webHidden/>
                <w:sz w:val="24"/>
                <w:szCs w:val="24"/>
              </w:rPr>
              <w:fldChar w:fldCharType="end"/>
            </w:r>
          </w:hyperlink>
        </w:p>
        <w:p w14:paraId="11D47272" w14:textId="441D4DFF" w:rsidR="003752BD" w:rsidRPr="003752BD" w:rsidRDefault="003752BD" w:rsidP="003752BD">
          <w:pPr>
            <w:pStyle w:val="TOC1"/>
            <w:tabs>
              <w:tab w:val="right" w:leader="dot" w:pos="9016"/>
            </w:tabs>
            <w:spacing w:after="240" w:line="360" w:lineRule="auto"/>
            <w:jc w:val="both"/>
            <w:rPr>
              <w:rFonts w:ascii="Times New Roman" w:hAnsi="Times New Roman" w:cs="Times New Roman"/>
              <w:noProof/>
              <w:sz w:val="24"/>
              <w:szCs w:val="24"/>
            </w:rPr>
          </w:pPr>
          <w:hyperlink w:anchor="_Toc181977422" w:history="1">
            <w:r w:rsidRPr="003752BD">
              <w:rPr>
                <w:rStyle w:val="Hyperlink"/>
                <w:rFonts w:ascii="Times New Roman" w:hAnsi="Times New Roman" w:cs="Times New Roman"/>
                <w:noProof/>
                <w:sz w:val="24"/>
                <w:szCs w:val="24"/>
              </w:rPr>
              <w:t>Defining Business: BrightPath Logistics</w:t>
            </w:r>
            <w:r w:rsidRPr="003752BD">
              <w:rPr>
                <w:rFonts w:ascii="Times New Roman" w:hAnsi="Times New Roman" w:cs="Times New Roman"/>
                <w:noProof/>
                <w:webHidden/>
                <w:sz w:val="24"/>
                <w:szCs w:val="24"/>
              </w:rPr>
              <w:tab/>
            </w:r>
            <w:r w:rsidRPr="003752BD">
              <w:rPr>
                <w:rFonts w:ascii="Times New Roman" w:hAnsi="Times New Roman" w:cs="Times New Roman"/>
                <w:noProof/>
                <w:webHidden/>
                <w:sz w:val="24"/>
                <w:szCs w:val="24"/>
              </w:rPr>
              <w:fldChar w:fldCharType="begin"/>
            </w:r>
            <w:r w:rsidRPr="003752BD">
              <w:rPr>
                <w:rFonts w:ascii="Times New Roman" w:hAnsi="Times New Roman" w:cs="Times New Roman"/>
                <w:noProof/>
                <w:webHidden/>
                <w:sz w:val="24"/>
                <w:szCs w:val="24"/>
              </w:rPr>
              <w:instrText xml:space="preserve"> PAGEREF _Toc181977422 \h </w:instrText>
            </w:r>
            <w:r w:rsidRPr="003752BD">
              <w:rPr>
                <w:rFonts w:ascii="Times New Roman" w:hAnsi="Times New Roman" w:cs="Times New Roman"/>
                <w:noProof/>
                <w:webHidden/>
                <w:sz w:val="24"/>
                <w:szCs w:val="24"/>
              </w:rPr>
            </w:r>
            <w:r w:rsidRPr="003752BD">
              <w:rPr>
                <w:rFonts w:ascii="Times New Roman" w:hAnsi="Times New Roman" w:cs="Times New Roman"/>
                <w:noProof/>
                <w:webHidden/>
                <w:sz w:val="24"/>
                <w:szCs w:val="24"/>
              </w:rPr>
              <w:fldChar w:fldCharType="separate"/>
            </w:r>
            <w:r w:rsidRPr="003752BD">
              <w:rPr>
                <w:rFonts w:ascii="Times New Roman" w:hAnsi="Times New Roman" w:cs="Times New Roman"/>
                <w:noProof/>
                <w:webHidden/>
                <w:sz w:val="24"/>
                <w:szCs w:val="24"/>
              </w:rPr>
              <w:t>3</w:t>
            </w:r>
            <w:r w:rsidRPr="003752BD">
              <w:rPr>
                <w:rFonts w:ascii="Times New Roman" w:hAnsi="Times New Roman" w:cs="Times New Roman"/>
                <w:noProof/>
                <w:webHidden/>
                <w:sz w:val="24"/>
                <w:szCs w:val="24"/>
              </w:rPr>
              <w:fldChar w:fldCharType="end"/>
            </w:r>
          </w:hyperlink>
        </w:p>
        <w:p w14:paraId="1E373870" w14:textId="2D55B299" w:rsidR="003752BD" w:rsidRPr="003752BD" w:rsidRDefault="003752BD" w:rsidP="003752BD">
          <w:pPr>
            <w:pStyle w:val="TOC1"/>
            <w:tabs>
              <w:tab w:val="right" w:leader="dot" w:pos="9016"/>
            </w:tabs>
            <w:spacing w:after="240" w:line="360" w:lineRule="auto"/>
            <w:jc w:val="both"/>
            <w:rPr>
              <w:rFonts w:ascii="Times New Roman" w:hAnsi="Times New Roman" w:cs="Times New Roman"/>
              <w:noProof/>
              <w:sz w:val="24"/>
              <w:szCs w:val="24"/>
            </w:rPr>
          </w:pPr>
          <w:hyperlink w:anchor="_Toc181977423" w:history="1">
            <w:r w:rsidRPr="003752BD">
              <w:rPr>
                <w:rStyle w:val="Hyperlink"/>
                <w:rFonts w:ascii="Times New Roman" w:hAnsi="Times New Roman" w:cs="Times New Roman"/>
                <w:noProof/>
                <w:sz w:val="24"/>
                <w:szCs w:val="24"/>
              </w:rPr>
              <w:t>Company Background: BrightPath Logistics</w:t>
            </w:r>
            <w:r w:rsidRPr="003752BD">
              <w:rPr>
                <w:rFonts w:ascii="Times New Roman" w:hAnsi="Times New Roman" w:cs="Times New Roman"/>
                <w:noProof/>
                <w:webHidden/>
                <w:sz w:val="24"/>
                <w:szCs w:val="24"/>
              </w:rPr>
              <w:tab/>
            </w:r>
            <w:r w:rsidRPr="003752BD">
              <w:rPr>
                <w:rFonts w:ascii="Times New Roman" w:hAnsi="Times New Roman" w:cs="Times New Roman"/>
                <w:noProof/>
                <w:webHidden/>
                <w:sz w:val="24"/>
                <w:szCs w:val="24"/>
              </w:rPr>
              <w:fldChar w:fldCharType="begin"/>
            </w:r>
            <w:r w:rsidRPr="003752BD">
              <w:rPr>
                <w:rFonts w:ascii="Times New Roman" w:hAnsi="Times New Roman" w:cs="Times New Roman"/>
                <w:noProof/>
                <w:webHidden/>
                <w:sz w:val="24"/>
                <w:szCs w:val="24"/>
              </w:rPr>
              <w:instrText xml:space="preserve"> PAGEREF _Toc181977423 \h </w:instrText>
            </w:r>
            <w:r w:rsidRPr="003752BD">
              <w:rPr>
                <w:rFonts w:ascii="Times New Roman" w:hAnsi="Times New Roman" w:cs="Times New Roman"/>
                <w:noProof/>
                <w:webHidden/>
                <w:sz w:val="24"/>
                <w:szCs w:val="24"/>
              </w:rPr>
            </w:r>
            <w:r w:rsidRPr="003752BD">
              <w:rPr>
                <w:rFonts w:ascii="Times New Roman" w:hAnsi="Times New Roman" w:cs="Times New Roman"/>
                <w:noProof/>
                <w:webHidden/>
                <w:sz w:val="24"/>
                <w:szCs w:val="24"/>
              </w:rPr>
              <w:fldChar w:fldCharType="separate"/>
            </w:r>
            <w:r w:rsidRPr="003752BD">
              <w:rPr>
                <w:rFonts w:ascii="Times New Roman" w:hAnsi="Times New Roman" w:cs="Times New Roman"/>
                <w:noProof/>
                <w:webHidden/>
                <w:sz w:val="24"/>
                <w:szCs w:val="24"/>
              </w:rPr>
              <w:t>5</w:t>
            </w:r>
            <w:r w:rsidRPr="003752BD">
              <w:rPr>
                <w:rFonts w:ascii="Times New Roman" w:hAnsi="Times New Roman" w:cs="Times New Roman"/>
                <w:noProof/>
                <w:webHidden/>
                <w:sz w:val="24"/>
                <w:szCs w:val="24"/>
              </w:rPr>
              <w:fldChar w:fldCharType="end"/>
            </w:r>
          </w:hyperlink>
        </w:p>
        <w:p w14:paraId="477CDCEE" w14:textId="6722304E" w:rsidR="003752BD" w:rsidRPr="003752BD" w:rsidRDefault="003752BD" w:rsidP="003752BD">
          <w:pPr>
            <w:pStyle w:val="TOC1"/>
            <w:tabs>
              <w:tab w:val="right" w:leader="dot" w:pos="9016"/>
            </w:tabs>
            <w:spacing w:after="240" w:line="360" w:lineRule="auto"/>
            <w:jc w:val="both"/>
            <w:rPr>
              <w:rFonts w:ascii="Times New Roman" w:hAnsi="Times New Roman" w:cs="Times New Roman"/>
              <w:noProof/>
              <w:sz w:val="24"/>
              <w:szCs w:val="24"/>
            </w:rPr>
          </w:pPr>
          <w:hyperlink w:anchor="_Toc181977424" w:history="1">
            <w:r w:rsidRPr="003752BD">
              <w:rPr>
                <w:rStyle w:val="Hyperlink"/>
                <w:rFonts w:ascii="Times New Roman" w:hAnsi="Times New Roman" w:cs="Times New Roman"/>
                <w:noProof/>
                <w:sz w:val="24"/>
                <w:szCs w:val="24"/>
              </w:rPr>
              <w:t>Location and Operations</w:t>
            </w:r>
            <w:r w:rsidRPr="003752BD">
              <w:rPr>
                <w:rFonts w:ascii="Times New Roman" w:hAnsi="Times New Roman" w:cs="Times New Roman"/>
                <w:noProof/>
                <w:webHidden/>
                <w:sz w:val="24"/>
                <w:szCs w:val="24"/>
              </w:rPr>
              <w:tab/>
            </w:r>
            <w:r w:rsidRPr="003752BD">
              <w:rPr>
                <w:rFonts w:ascii="Times New Roman" w:hAnsi="Times New Roman" w:cs="Times New Roman"/>
                <w:noProof/>
                <w:webHidden/>
                <w:sz w:val="24"/>
                <w:szCs w:val="24"/>
              </w:rPr>
              <w:fldChar w:fldCharType="begin"/>
            </w:r>
            <w:r w:rsidRPr="003752BD">
              <w:rPr>
                <w:rFonts w:ascii="Times New Roman" w:hAnsi="Times New Roman" w:cs="Times New Roman"/>
                <w:noProof/>
                <w:webHidden/>
                <w:sz w:val="24"/>
                <w:szCs w:val="24"/>
              </w:rPr>
              <w:instrText xml:space="preserve"> PAGEREF _Toc181977424 \h </w:instrText>
            </w:r>
            <w:r w:rsidRPr="003752BD">
              <w:rPr>
                <w:rFonts w:ascii="Times New Roman" w:hAnsi="Times New Roman" w:cs="Times New Roman"/>
                <w:noProof/>
                <w:webHidden/>
                <w:sz w:val="24"/>
                <w:szCs w:val="24"/>
              </w:rPr>
            </w:r>
            <w:r w:rsidRPr="003752BD">
              <w:rPr>
                <w:rFonts w:ascii="Times New Roman" w:hAnsi="Times New Roman" w:cs="Times New Roman"/>
                <w:noProof/>
                <w:webHidden/>
                <w:sz w:val="24"/>
                <w:szCs w:val="24"/>
              </w:rPr>
              <w:fldChar w:fldCharType="separate"/>
            </w:r>
            <w:r w:rsidRPr="003752BD">
              <w:rPr>
                <w:rFonts w:ascii="Times New Roman" w:hAnsi="Times New Roman" w:cs="Times New Roman"/>
                <w:noProof/>
                <w:webHidden/>
                <w:sz w:val="24"/>
                <w:szCs w:val="24"/>
              </w:rPr>
              <w:t>5</w:t>
            </w:r>
            <w:r w:rsidRPr="003752BD">
              <w:rPr>
                <w:rFonts w:ascii="Times New Roman" w:hAnsi="Times New Roman" w:cs="Times New Roman"/>
                <w:noProof/>
                <w:webHidden/>
                <w:sz w:val="24"/>
                <w:szCs w:val="24"/>
              </w:rPr>
              <w:fldChar w:fldCharType="end"/>
            </w:r>
          </w:hyperlink>
        </w:p>
        <w:p w14:paraId="1C3471CD" w14:textId="2EC2BA27" w:rsidR="003752BD" w:rsidRPr="003752BD" w:rsidRDefault="003752BD" w:rsidP="003752BD">
          <w:pPr>
            <w:pStyle w:val="TOC1"/>
            <w:tabs>
              <w:tab w:val="right" w:leader="dot" w:pos="9016"/>
            </w:tabs>
            <w:spacing w:after="240" w:line="360" w:lineRule="auto"/>
            <w:jc w:val="both"/>
            <w:rPr>
              <w:rFonts w:ascii="Times New Roman" w:hAnsi="Times New Roman" w:cs="Times New Roman"/>
              <w:noProof/>
              <w:sz w:val="24"/>
              <w:szCs w:val="24"/>
            </w:rPr>
          </w:pPr>
          <w:hyperlink w:anchor="_Toc181977425" w:history="1">
            <w:r w:rsidRPr="003752BD">
              <w:rPr>
                <w:rStyle w:val="Hyperlink"/>
                <w:rFonts w:ascii="Times New Roman" w:hAnsi="Times New Roman" w:cs="Times New Roman"/>
                <w:noProof/>
                <w:sz w:val="24"/>
                <w:szCs w:val="24"/>
              </w:rPr>
              <w:t>Line of Business</w:t>
            </w:r>
            <w:r w:rsidRPr="003752BD">
              <w:rPr>
                <w:rFonts w:ascii="Times New Roman" w:hAnsi="Times New Roman" w:cs="Times New Roman"/>
                <w:noProof/>
                <w:webHidden/>
                <w:sz w:val="24"/>
                <w:szCs w:val="24"/>
              </w:rPr>
              <w:tab/>
            </w:r>
            <w:r w:rsidRPr="003752BD">
              <w:rPr>
                <w:rFonts w:ascii="Times New Roman" w:hAnsi="Times New Roman" w:cs="Times New Roman"/>
                <w:noProof/>
                <w:webHidden/>
                <w:sz w:val="24"/>
                <w:szCs w:val="24"/>
              </w:rPr>
              <w:fldChar w:fldCharType="begin"/>
            </w:r>
            <w:r w:rsidRPr="003752BD">
              <w:rPr>
                <w:rFonts w:ascii="Times New Roman" w:hAnsi="Times New Roman" w:cs="Times New Roman"/>
                <w:noProof/>
                <w:webHidden/>
                <w:sz w:val="24"/>
                <w:szCs w:val="24"/>
              </w:rPr>
              <w:instrText xml:space="preserve"> PAGEREF _Toc181977425 \h </w:instrText>
            </w:r>
            <w:r w:rsidRPr="003752BD">
              <w:rPr>
                <w:rFonts w:ascii="Times New Roman" w:hAnsi="Times New Roman" w:cs="Times New Roman"/>
                <w:noProof/>
                <w:webHidden/>
                <w:sz w:val="24"/>
                <w:szCs w:val="24"/>
              </w:rPr>
            </w:r>
            <w:r w:rsidRPr="003752BD">
              <w:rPr>
                <w:rFonts w:ascii="Times New Roman" w:hAnsi="Times New Roman" w:cs="Times New Roman"/>
                <w:noProof/>
                <w:webHidden/>
                <w:sz w:val="24"/>
                <w:szCs w:val="24"/>
              </w:rPr>
              <w:fldChar w:fldCharType="separate"/>
            </w:r>
            <w:r w:rsidRPr="003752BD">
              <w:rPr>
                <w:rFonts w:ascii="Times New Roman" w:hAnsi="Times New Roman" w:cs="Times New Roman"/>
                <w:noProof/>
                <w:webHidden/>
                <w:sz w:val="24"/>
                <w:szCs w:val="24"/>
              </w:rPr>
              <w:t>6</w:t>
            </w:r>
            <w:r w:rsidRPr="003752BD">
              <w:rPr>
                <w:rFonts w:ascii="Times New Roman" w:hAnsi="Times New Roman" w:cs="Times New Roman"/>
                <w:noProof/>
                <w:webHidden/>
                <w:sz w:val="24"/>
                <w:szCs w:val="24"/>
              </w:rPr>
              <w:fldChar w:fldCharType="end"/>
            </w:r>
          </w:hyperlink>
        </w:p>
        <w:p w14:paraId="22FE890F" w14:textId="37CA6225" w:rsidR="003752BD" w:rsidRPr="003752BD" w:rsidRDefault="003752BD" w:rsidP="003752BD">
          <w:pPr>
            <w:pStyle w:val="TOC1"/>
            <w:tabs>
              <w:tab w:val="right" w:leader="dot" w:pos="9016"/>
            </w:tabs>
            <w:spacing w:after="240" w:line="360" w:lineRule="auto"/>
            <w:jc w:val="both"/>
            <w:rPr>
              <w:rFonts w:ascii="Times New Roman" w:hAnsi="Times New Roman" w:cs="Times New Roman"/>
              <w:noProof/>
              <w:sz w:val="24"/>
              <w:szCs w:val="24"/>
            </w:rPr>
          </w:pPr>
          <w:hyperlink w:anchor="_Toc181977426" w:history="1">
            <w:r w:rsidRPr="003752BD">
              <w:rPr>
                <w:rStyle w:val="Hyperlink"/>
                <w:rFonts w:ascii="Times New Roman" w:hAnsi="Times New Roman" w:cs="Times New Roman"/>
                <w:noProof/>
                <w:sz w:val="24"/>
                <w:szCs w:val="24"/>
              </w:rPr>
              <w:t>Customers and Market Served</w:t>
            </w:r>
            <w:r w:rsidRPr="003752BD">
              <w:rPr>
                <w:rFonts w:ascii="Times New Roman" w:hAnsi="Times New Roman" w:cs="Times New Roman"/>
                <w:noProof/>
                <w:webHidden/>
                <w:sz w:val="24"/>
                <w:szCs w:val="24"/>
              </w:rPr>
              <w:tab/>
            </w:r>
            <w:r w:rsidRPr="003752BD">
              <w:rPr>
                <w:rFonts w:ascii="Times New Roman" w:hAnsi="Times New Roman" w:cs="Times New Roman"/>
                <w:noProof/>
                <w:webHidden/>
                <w:sz w:val="24"/>
                <w:szCs w:val="24"/>
              </w:rPr>
              <w:fldChar w:fldCharType="begin"/>
            </w:r>
            <w:r w:rsidRPr="003752BD">
              <w:rPr>
                <w:rFonts w:ascii="Times New Roman" w:hAnsi="Times New Roman" w:cs="Times New Roman"/>
                <w:noProof/>
                <w:webHidden/>
                <w:sz w:val="24"/>
                <w:szCs w:val="24"/>
              </w:rPr>
              <w:instrText xml:space="preserve"> PAGEREF _Toc181977426 \h </w:instrText>
            </w:r>
            <w:r w:rsidRPr="003752BD">
              <w:rPr>
                <w:rFonts w:ascii="Times New Roman" w:hAnsi="Times New Roman" w:cs="Times New Roman"/>
                <w:noProof/>
                <w:webHidden/>
                <w:sz w:val="24"/>
                <w:szCs w:val="24"/>
              </w:rPr>
            </w:r>
            <w:r w:rsidRPr="003752BD">
              <w:rPr>
                <w:rFonts w:ascii="Times New Roman" w:hAnsi="Times New Roman" w:cs="Times New Roman"/>
                <w:noProof/>
                <w:webHidden/>
                <w:sz w:val="24"/>
                <w:szCs w:val="24"/>
              </w:rPr>
              <w:fldChar w:fldCharType="separate"/>
            </w:r>
            <w:r w:rsidRPr="003752BD">
              <w:rPr>
                <w:rFonts w:ascii="Times New Roman" w:hAnsi="Times New Roman" w:cs="Times New Roman"/>
                <w:noProof/>
                <w:webHidden/>
                <w:sz w:val="24"/>
                <w:szCs w:val="24"/>
              </w:rPr>
              <w:t>7</w:t>
            </w:r>
            <w:r w:rsidRPr="003752BD">
              <w:rPr>
                <w:rFonts w:ascii="Times New Roman" w:hAnsi="Times New Roman" w:cs="Times New Roman"/>
                <w:noProof/>
                <w:webHidden/>
                <w:sz w:val="24"/>
                <w:szCs w:val="24"/>
              </w:rPr>
              <w:fldChar w:fldCharType="end"/>
            </w:r>
          </w:hyperlink>
        </w:p>
        <w:p w14:paraId="19DCD826" w14:textId="2C14D548" w:rsidR="003752BD" w:rsidRPr="003752BD" w:rsidRDefault="003752BD" w:rsidP="003752BD">
          <w:pPr>
            <w:pStyle w:val="TOC1"/>
            <w:tabs>
              <w:tab w:val="right" w:leader="dot" w:pos="9016"/>
            </w:tabs>
            <w:spacing w:after="240" w:line="360" w:lineRule="auto"/>
            <w:jc w:val="both"/>
            <w:rPr>
              <w:rFonts w:ascii="Times New Roman" w:hAnsi="Times New Roman" w:cs="Times New Roman"/>
              <w:noProof/>
              <w:sz w:val="24"/>
              <w:szCs w:val="24"/>
            </w:rPr>
          </w:pPr>
          <w:hyperlink w:anchor="_Toc181977427" w:history="1">
            <w:r w:rsidRPr="003752BD">
              <w:rPr>
                <w:rStyle w:val="Hyperlink"/>
                <w:rFonts w:ascii="Times New Roman" w:hAnsi="Times New Roman" w:cs="Times New Roman"/>
                <w:noProof/>
                <w:sz w:val="24"/>
                <w:szCs w:val="24"/>
              </w:rPr>
              <w:t>Strategic Plan</w:t>
            </w:r>
            <w:r w:rsidRPr="003752BD">
              <w:rPr>
                <w:rFonts w:ascii="Times New Roman" w:hAnsi="Times New Roman" w:cs="Times New Roman"/>
                <w:noProof/>
                <w:webHidden/>
                <w:sz w:val="24"/>
                <w:szCs w:val="24"/>
              </w:rPr>
              <w:tab/>
            </w:r>
            <w:r w:rsidRPr="003752BD">
              <w:rPr>
                <w:rFonts w:ascii="Times New Roman" w:hAnsi="Times New Roman" w:cs="Times New Roman"/>
                <w:noProof/>
                <w:webHidden/>
                <w:sz w:val="24"/>
                <w:szCs w:val="24"/>
              </w:rPr>
              <w:fldChar w:fldCharType="begin"/>
            </w:r>
            <w:r w:rsidRPr="003752BD">
              <w:rPr>
                <w:rFonts w:ascii="Times New Roman" w:hAnsi="Times New Roman" w:cs="Times New Roman"/>
                <w:noProof/>
                <w:webHidden/>
                <w:sz w:val="24"/>
                <w:szCs w:val="24"/>
              </w:rPr>
              <w:instrText xml:space="preserve"> PAGEREF _Toc181977427 \h </w:instrText>
            </w:r>
            <w:r w:rsidRPr="003752BD">
              <w:rPr>
                <w:rFonts w:ascii="Times New Roman" w:hAnsi="Times New Roman" w:cs="Times New Roman"/>
                <w:noProof/>
                <w:webHidden/>
                <w:sz w:val="24"/>
                <w:szCs w:val="24"/>
              </w:rPr>
            </w:r>
            <w:r w:rsidRPr="003752BD">
              <w:rPr>
                <w:rFonts w:ascii="Times New Roman" w:hAnsi="Times New Roman" w:cs="Times New Roman"/>
                <w:noProof/>
                <w:webHidden/>
                <w:sz w:val="24"/>
                <w:szCs w:val="24"/>
              </w:rPr>
              <w:fldChar w:fldCharType="separate"/>
            </w:r>
            <w:r w:rsidRPr="003752BD">
              <w:rPr>
                <w:rFonts w:ascii="Times New Roman" w:hAnsi="Times New Roman" w:cs="Times New Roman"/>
                <w:noProof/>
                <w:webHidden/>
                <w:sz w:val="24"/>
                <w:szCs w:val="24"/>
              </w:rPr>
              <w:t>8</w:t>
            </w:r>
            <w:r w:rsidRPr="003752BD">
              <w:rPr>
                <w:rFonts w:ascii="Times New Roman" w:hAnsi="Times New Roman" w:cs="Times New Roman"/>
                <w:noProof/>
                <w:webHidden/>
                <w:sz w:val="24"/>
                <w:szCs w:val="24"/>
              </w:rPr>
              <w:fldChar w:fldCharType="end"/>
            </w:r>
          </w:hyperlink>
        </w:p>
        <w:p w14:paraId="485CD929" w14:textId="1B588BB5" w:rsidR="003752BD" w:rsidRPr="003752BD" w:rsidRDefault="003752BD" w:rsidP="003752BD">
          <w:pPr>
            <w:pStyle w:val="TOC1"/>
            <w:tabs>
              <w:tab w:val="right" w:leader="dot" w:pos="9016"/>
            </w:tabs>
            <w:spacing w:after="240" w:line="360" w:lineRule="auto"/>
            <w:jc w:val="both"/>
            <w:rPr>
              <w:rFonts w:ascii="Times New Roman" w:hAnsi="Times New Roman" w:cs="Times New Roman"/>
              <w:noProof/>
              <w:sz w:val="24"/>
              <w:szCs w:val="24"/>
            </w:rPr>
          </w:pPr>
          <w:hyperlink w:anchor="_Toc181977428" w:history="1">
            <w:r w:rsidRPr="003752BD">
              <w:rPr>
                <w:rStyle w:val="Hyperlink"/>
                <w:rFonts w:ascii="Times New Roman" w:hAnsi="Times New Roman" w:cs="Times New Roman"/>
                <w:noProof/>
                <w:sz w:val="24"/>
                <w:szCs w:val="24"/>
              </w:rPr>
              <w:t>Non-Computerized Processes at BrightPath Logistics</w:t>
            </w:r>
            <w:r w:rsidRPr="003752BD">
              <w:rPr>
                <w:rFonts w:ascii="Times New Roman" w:hAnsi="Times New Roman" w:cs="Times New Roman"/>
                <w:noProof/>
                <w:webHidden/>
                <w:sz w:val="24"/>
                <w:szCs w:val="24"/>
              </w:rPr>
              <w:tab/>
            </w:r>
            <w:r w:rsidRPr="003752BD">
              <w:rPr>
                <w:rFonts w:ascii="Times New Roman" w:hAnsi="Times New Roman" w:cs="Times New Roman"/>
                <w:noProof/>
                <w:webHidden/>
                <w:sz w:val="24"/>
                <w:szCs w:val="24"/>
              </w:rPr>
              <w:fldChar w:fldCharType="begin"/>
            </w:r>
            <w:r w:rsidRPr="003752BD">
              <w:rPr>
                <w:rFonts w:ascii="Times New Roman" w:hAnsi="Times New Roman" w:cs="Times New Roman"/>
                <w:noProof/>
                <w:webHidden/>
                <w:sz w:val="24"/>
                <w:szCs w:val="24"/>
              </w:rPr>
              <w:instrText xml:space="preserve"> PAGEREF _Toc181977428 \h </w:instrText>
            </w:r>
            <w:r w:rsidRPr="003752BD">
              <w:rPr>
                <w:rFonts w:ascii="Times New Roman" w:hAnsi="Times New Roman" w:cs="Times New Roman"/>
                <w:noProof/>
                <w:webHidden/>
                <w:sz w:val="24"/>
                <w:szCs w:val="24"/>
              </w:rPr>
            </w:r>
            <w:r w:rsidRPr="003752BD">
              <w:rPr>
                <w:rFonts w:ascii="Times New Roman" w:hAnsi="Times New Roman" w:cs="Times New Roman"/>
                <w:noProof/>
                <w:webHidden/>
                <w:sz w:val="24"/>
                <w:szCs w:val="24"/>
              </w:rPr>
              <w:fldChar w:fldCharType="separate"/>
            </w:r>
            <w:r w:rsidRPr="003752BD">
              <w:rPr>
                <w:rFonts w:ascii="Times New Roman" w:hAnsi="Times New Roman" w:cs="Times New Roman"/>
                <w:noProof/>
                <w:webHidden/>
                <w:sz w:val="24"/>
                <w:szCs w:val="24"/>
              </w:rPr>
              <w:t>9</w:t>
            </w:r>
            <w:r w:rsidRPr="003752BD">
              <w:rPr>
                <w:rFonts w:ascii="Times New Roman" w:hAnsi="Times New Roman" w:cs="Times New Roman"/>
                <w:noProof/>
                <w:webHidden/>
                <w:sz w:val="24"/>
                <w:szCs w:val="24"/>
              </w:rPr>
              <w:fldChar w:fldCharType="end"/>
            </w:r>
          </w:hyperlink>
        </w:p>
        <w:p w14:paraId="2D03CBF1" w14:textId="3616289B" w:rsidR="003752BD" w:rsidRPr="003752BD" w:rsidRDefault="003752BD" w:rsidP="003752BD">
          <w:pPr>
            <w:pStyle w:val="TOC1"/>
            <w:tabs>
              <w:tab w:val="right" w:leader="dot" w:pos="9016"/>
            </w:tabs>
            <w:spacing w:after="240" w:line="360" w:lineRule="auto"/>
            <w:jc w:val="both"/>
            <w:rPr>
              <w:rFonts w:ascii="Times New Roman" w:hAnsi="Times New Roman" w:cs="Times New Roman"/>
              <w:noProof/>
              <w:sz w:val="24"/>
              <w:szCs w:val="24"/>
            </w:rPr>
          </w:pPr>
          <w:hyperlink w:anchor="_Toc181977429" w:history="1">
            <w:r w:rsidRPr="003752BD">
              <w:rPr>
                <w:rStyle w:val="Hyperlink"/>
                <w:rFonts w:ascii="Times New Roman" w:hAnsi="Times New Roman" w:cs="Times New Roman"/>
                <w:noProof/>
                <w:sz w:val="24"/>
                <w:szCs w:val="24"/>
                <w:lang w:val="en-IN" w:eastAsia="en-IN" w:bidi="bn-IN"/>
              </w:rPr>
              <w:t>Summary</w:t>
            </w:r>
            <w:r w:rsidRPr="003752BD">
              <w:rPr>
                <w:rFonts w:ascii="Times New Roman" w:hAnsi="Times New Roman" w:cs="Times New Roman"/>
                <w:noProof/>
                <w:webHidden/>
                <w:sz w:val="24"/>
                <w:szCs w:val="24"/>
              </w:rPr>
              <w:tab/>
            </w:r>
            <w:r w:rsidRPr="003752BD">
              <w:rPr>
                <w:rFonts w:ascii="Times New Roman" w:hAnsi="Times New Roman" w:cs="Times New Roman"/>
                <w:noProof/>
                <w:webHidden/>
                <w:sz w:val="24"/>
                <w:szCs w:val="24"/>
              </w:rPr>
              <w:fldChar w:fldCharType="begin"/>
            </w:r>
            <w:r w:rsidRPr="003752BD">
              <w:rPr>
                <w:rFonts w:ascii="Times New Roman" w:hAnsi="Times New Roman" w:cs="Times New Roman"/>
                <w:noProof/>
                <w:webHidden/>
                <w:sz w:val="24"/>
                <w:szCs w:val="24"/>
              </w:rPr>
              <w:instrText xml:space="preserve"> PAGEREF _Toc181977429 \h </w:instrText>
            </w:r>
            <w:r w:rsidRPr="003752BD">
              <w:rPr>
                <w:rFonts w:ascii="Times New Roman" w:hAnsi="Times New Roman" w:cs="Times New Roman"/>
                <w:noProof/>
                <w:webHidden/>
                <w:sz w:val="24"/>
                <w:szCs w:val="24"/>
              </w:rPr>
            </w:r>
            <w:r w:rsidRPr="003752BD">
              <w:rPr>
                <w:rFonts w:ascii="Times New Roman" w:hAnsi="Times New Roman" w:cs="Times New Roman"/>
                <w:noProof/>
                <w:webHidden/>
                <w:sz w:val="24"/>
                <w:szCs w:val="24"/>
              </w:rPr>
              <w:fldChar w:fldCharType="separate"/>
            </w:r>
            <w:r w:rsidRPr="003752BD">
              <w:rPr>
                <w:rFonts w:ascii="Times New Roman" w:hAnsi="Times New Roman" w:cs="Times New Roman"/>
                <w:noProof/>
                <w:webHidden/>
                <w:sz w:val="24"/>
                <w:szCs w:val="24"/>
              </w:rPr>
              <w:t>11</w:t>
            </w:r>
            <w:r w:rsidRPr="003752BD">
              <w:rPr>
                <w:rFonts w:ascii="Times New Roman" w:hAnsi="Times New Roman" w:cs="Times New Roman"/>
                <w:noProof/>
                <w:webHidden/>
                <w:sz w:val="24"/>
                <w:szCs w:val="24"/>
              </w:rPr>
              <w:fldChar w:fldCharType="end"/>
            </w:r>
          </w:hyperlink>
        </w:p>
        <w:p w14:paraId="3B028DA3" w14:textId="0B209376" w:rsidR="003752BD" w:rsidRDefault="003752BD" w:rsidP="003752BD">
          <w:pPr>
            <w:spacing w:after="240" w:line="360" w:lineRule="auto"/>
            <w:jc w:val="both"/>
          </w:pPr>
          <w:r w:rsidRPr="003752BD">
            <w:rPr>
              <w:rFonts w:ascii="Times New Roman" w:hAnsi="Times New Roman" w:cs="Times New Roman"/>
              <w:b/>
              <w:bCs/>
              <w:noProof/>
              <w:sz w:val="24"/>
              <w:szCs w:val="24"/>
            </w:rPr>
            <w:fldChar w:fldCharType="end"/>
          </w:r>
        </w:p>
      </w:sdtContent>
    </w:sdt>
    <w:p w14:paraId="3FA79481" w14:textId="77777777" w:rsidR="003752BD" w:rsidRDefault="003752BD">
      <w:pPr>
        <w:rPr>
          <w:rFonts w:ascii="Times New Roman" w:eastAsia="Times New Roman" w:hAnsi="Times New Roman" w:cs="Times New Roman"/>
          <w:b/>
          <w:bCs/>
          <w:kern w:val="0"/>
          <w:sz w:val="28"/>
          <w:szCs w:val="28"/>
          <w:lang w:eastAsia="en-IN" w:bidi="bn-IN"/>
          <w14:ligatures w14:val="none"/>
        </w:rPr>
      </w:pPr>
      <w:r>
        <w:rPr>
          <w:b/>
          <w:bCs/>
          <w:sz w:val="28"/>
          <w:szCs w:val="28"/>
        </w:rPr>
        <w:br w:type="page"/>
      </w:r>
    </w:p>
    <w:p w14:paraId="633ED0E3" w14:textId="77777777" w:rsidR="003752BD" w:rsidRDefault="005D59B5" w:rsidP="003752BD">
      <w:pPr>
        <w:pStyle w:val="Heading1"/>
      </w:pPr>
      <w:bookmarkStart w:id="0" w:name="_Toc181977421"/>
      <w:r w:rsidRPr="0029216D">
        <w:lastRenderedPageBreak/>
        <w:t>Description</w:t>
      </w:r>
      <w:bookmarkEnd w:id="0"/>
    </w:p>
    <w:p w14:paraId="5C154BC4" w14:textId="422A139A" w:rsidR="003C2335" w:rsidRPr="0029216D" w:rsidRDefault="003C2335" w:rsidP="0029216D">
      <w:pPr>
        <w:pStyle w:val="NormalWeb"/>
        <w:spacing w:before="240" w:beforeAutospacing="0" w:line="360" w:lineRule="auto"/>
        <w:jc w:val="both"/>
      </w:pPr>
      <w:r w:rsidRPr="0029216D">
        <w:t xml:space="preserve">BrightPath Logistics is a full-service logistics and distribution company that delivers the most reliable, efficient, and innovative transportation and supply chain management solutions. Against this very competitive and changing dynamic of the logistics arena, BrightPath Logistics offers its diverse distribution solutions to businesses in areas such as retail, manufacturing, and e-commerce. </w:t>
      </w:r>
    </w:p>
    <w:p w14:paraId="380883F5" w14:textId="2581CA59" w:rsidR="003C2335" w:rsidRPr="001C71AA" w:rsidRDefault="003C2335" w:rsidP="0029216D">
      <w:pPr>
        <w:pStyle w:val="NormalWeb"/>
        <w:spacing w:before="240" w:beforeAutospacing="0" w:line="360" w:lineRule="auto"/>
        <w:jc w:val="both"/>
        <w:rPr>
          <w:b/>
          <w:bCs/>
        </w:rPr>
      </w:pPr>
      <w:r w:rsidRPr="0029216D">
        <w:t>BrightPath shall use the powerful suite of services that it has at its disposal to optimize every stage of the supply chain, meeting the very high expectations of modern businesses. These services include freight forwarding, warehousing, inventory management, and last-mile delivery, with the type of service clients receive always designed to provide end-to-end support to help there be a seamless handover from production to the end customer</w:t>
      </w:r>
      <w:r w:rsidRPr="001C71AA">
        <w:rPr>
          <w:color w:val="FF0000"/>
        </w:rPr>
        <w:t>.</w:t>
      </w:r>
      <w:r w:rsidR="008F17BB" w:rsidRPr="008F17BB">
        <w:t xml:space="preserve"> </w:t>
      </w:r>
      <w:r w:rsidR="008F17BB" w:rsidRPr="008F17BB">
        <w:rPr>
          <w:color w:val="FF0000"/>
        </w:rPr>
        <w:t>The efficient operations at BrightPath are largely driven by their use of technology.</w:t>
      </w:r>
    </w:p>
    <w:p w14:paraId="62DA6744" w14:textId="28AA968F" w:rsidR="005D59B5" w:rsidRPr="0029216D" w:rsidRDefault="003C2335" w:rsidP="0029216D">
      <w:pPr>
        <w:pStyle w:val="NormalWeb"/>
        <w:spacing w:before="240" w:beforeAutospacing="0" w:line="360" w:lineRule="auto"/>
        <w:jc w:val="both"/>
      </w:pPr>
      <w:r w:rsidRPr="0029216D">
        <w:t xml:space="preserve">The company also benefits </w:t>
      </w:r>
      <w:r w:rsidR="008F17BB">
        <w:t>by</w:t>
      </w:r>
      <w:r w:rsidRPr="001C71AA">
        <w:rPr>
          <w:color w:val="FF0000"/>
        </w:rPr>
        <w:t xml:space="preserve"> partnering with essential </w:t>
      </w:r>
      <w:r w:rsidRPr="0029216D">
        <w:t xml:space="preserve">transportation and logistics </w:t>
      </w:r>
      <w:r w:rsidR="008F17BB">
        <w:t>companies</w:t>
      </w:r>
      <w:r w:rsidRPr="0029216D">
        <w:t>, that add to the capabilities of the company in providing timely services and solving complex logistic difficulties. Focusing equally on both B2B and B2C clients, BrightPath Logistics continually updates its service offerings based on changes in the market, pushing itself to not only meet but exceed the expectations of clients in such a dynamic industry.</w:t>
      </w:r>
    </w:p>
    <w:p w14:paraId="02D21DEE" w14:textId="4F22C081" w:rsidR="005D59B5" w:rsidRPr="00716C25" w:rsidRDefault="005D59B5" w:rsidP="003752BD">
      <w:pPr>
        <w:pStyle w:val="Heading1"/>
      </w:pPr>
      <w:bookmarkStart w:id="1" w:name="_Toc181977422"/>
      <w:r w:rsidRPr="00716C25">
        <w:t>Defining Business: BrightPath Logistics</w:t>
      </w:r>
      <w:bookmarkEnd w:id="1"/>
    </w:p>
    <w:p w14:paraId="389DC277" w14:textId="335EAD83" w:rsidR="005D59B5" w:rsidRPr="0029216D" w:rsidRDefault="003C2335" w:rsidP="0029216D">
      <w:pPr>
        <w:spacing w:before="240" w:after="100" w:afterAutospacing="1" w:line="360" w:lineRule="auto"/>
        <w:jc w:val="both"/>
        <w:rPr>
          <w:rFonts w:ascii="Times New Roman" w:eastAsia="Times New Roman" w:hAnsi="Times New Roman" w:cs="Times New Roman"/>
          <w:kern w:val="0"/>
          <w:sz w:val="24"/>
          <w:szCs w:val="24"/>
          <w:lang w:eastAsia="en-IN" w:bidi="bn-IN"/>
          <w14:ligatures w14:val="none"/>
        </w:rPr>
      </w:pPr>
      <w:r w:rsidRPr="0029216D">
        <w:rPr>
          <w:rFonts w:ascii="Times New Roman" w:eastAsia="Times New Roman" w:hAnsi="Times New Roman" w:cs="Times New Roman"/>
          <w:kern w:val="0"/>
          <w:sz w:val="24"/>
          <w:szCs w:val="24"/>
          <w:lang w:val="en-IN" w:eastAsia="en-IN" w:bidi="bn-IN"/>
          <w14:ligatures w14:val="none"/>
        </w:rPr>
        <w:t xml:space="preserve">BrightPath Logistics offers a wide range of logistics services that the company requires, depending on the business and different industries. To get to its core, BrightPath offers fundamental necessities like </w:t>
      </w:r>
      <w:r w:rsidRPr="0029216D">
        <w:rPr>
          <w:rFonts w:ascii="Times New Roman" w:eastAsia="Times New Roman" w:hAnsi="Times New Roman" w:cs="Times New Roman"/>
          <w:b/>
          <w:bCs/>
          <w:kern w:val="0"/>
          <w:sz w:val="24"/>
          <w:szCs w:val="24"/>
          <w:lang w:val="en-IN" w:eastAsia="en-IN" w:bidi="bn-IN"/>
          <w14:ligatures w14:val="none"/>
        </w:rPr>
        <w:t>freight forwarding, warehouse storage and management, inventory management, and last mile delivery</w:t>
      </w:r>
      <w:r w:rsidRPr="0029216D">
        <w:rPr>
          <w:rFonts w:ascii="Times New Roman" w:eastAsia="Times New Roman" w:hAnsi="Times New Roman" w:cs="Times New Roman"/>
          <w:kern w:val="0"/>
          <w:sz w:val="24"/>
          <w:szCs w:val="24"/>
          <w:lang w:val="en-IN" w:eastAsia="en-IN" w:bidi="bn-IN"/>
          <w14:ligatures w14:val="none"/>
        </w:rPr>
        <w:t xml:space="preserve">, all of which form the core of their logistics </w:t>
      </w:r>
      <w:r w:rsidRPr="001C71AA">
        <w:rPr>
          <w:rFonts w:ascii="Times New Roman" w:eastAsia="Times New Roman" w:hAnsi="Times New Roman" w:cs="Times New Roman"/>
          <w:color w:val="FF0000"/>
          <w:kern w:val="0"/>
          <w:sz w:val="24"/>
          <w:szCs w:val="24"/>
          <w:lang w:val="en-IN" w:eastAsia="en-IN" w:bidi="bn-IN"/>
          <w14:ligatures w14:val="none"/>
        </w:rPr>
        <w:t xml:space="preserve">and distribution. </w:t>
      </w:r>
      <w:r w:rsidRPr="0029216D">
        <w:rPr>
          <w:rFonts w:ascii="Times New Roman" w:eastAsia="Times New Roman" w:hAnsi="Times New Roman" w:cs="Times New Roman"/>
          <w:kern w:val="0"/>
          <w:sz w:val="24"/>
          <w:szCs w:val="24"/>
          <w:lang w:val="en-IN" w:eastAsia="en-IN" w:bidi="bn-IN"/>
          <w14:ligatures w14:val="none"/>
        </w:rPr>
        <w:t>This way, the company provides clients with a low-risk opportunity to outsource more critical components of their supply chain to a safe and efficient partner in order to ensure safe and effective delivery from origin to destination.</w:t>
      </w:r>
    </w:p>
    <w:p w14:paraId="173A2134" w14:textId="320269A0" w:rsidR="005D59B5" w:rsidRPr="0029216D" w:rsidRDefault="003C2335" w:rsidP="0029216D">
      <w:pPr>
        <w:spacing w:before="240" w:after="100" w:afterAutospacing="1" w:line="360" w:lineRule="auto"/>
        <w:jc w:val="both"/>
        <w:rPr>
          <w:rFonts w:ascii="Times New Roman" w:eastAsia="Times New Roman" w:hAnsi="Times New Roman" w:cs="Times New Roman"/>
          <w:kern w:val="0"/>
          <w:sz w:val="24"/>
          <w:szCs w:val="24"/>
          <w:lang w:eastAsia="en-IN" w:bidi="bn-IN"/>
          <w14:ligatures w14:val="none"/>
        </w:rPr>
      </w:pPr>
      <w:r w:rsidRPr="0029216D">
        <w:rPr>
          <w:rFonts w:ascii="Times New Roman" w:eastAsia="Times New Roman" w:hAnsi="Times New Roman" w:cs="Times New Roman"/>
          <w:kern w:val="0"/>
          <w:sz w:val="24"/>
          <w:szCs w:val="24"/>
          <w:lang w:val="en-IN" w:eastAsia="en-IN" w:bidi="bn-IN"/>
          <w14:ligatures w14:val="none"/>
        </w:rPr>
        <w:t xml:space="preserve">A core service of BrightPath is </w:t>
      </w:r>
      <w:r w:rsidRPr="0029216D">
        <w:rPr>
          <w:rFonts w:ascii="Times New Roman" w:eastAsia="Times New Roman" w:hAnsi="Times New Roman" w:cs="Times New Roman"/>
          <w:b/>
          <w:bCs/>
          <w:kern w:val="0"/>
          <w:sz w:val="24"/>
          <w:szCs w:val="24"/>
          <w:lang w:val="en-IN" w:eastAsia="en-IN" w:bidi="bn-IN"/>
          <w14:ligatures w14:val="none"/>
        </w:rPr>
        <w:t>freight forwarding</w:t>
      </w:r>
      <w:r w:rsidRPr="0029216D">
        <w:rPr>
          <w:rFonts w:ascii="Times New Roman" w:eastAsia="Times New Roman" w:hAnsi="Times New Roman" w:cs="Times New Roman"/>
          <w:kern w:val="0"/>
          <w:sz w:val="24"/>
          <w:szCs w:val="24"/>
          <w:lang w:val="en-IN" w:eastAsia="en-IN" w:bidi="bn-IN"/>
          <w14:ligatures w14:val="none"/>
        </w:rPr>
        <w:t xml:space="preserve">, this company allows its clients to transport their goods efficiently over large distances. Where a transportation network includes road, rail, sea, and air, BrightPath makes complex planning and coordination required to move goods from suppliers to distribution points. As such, BrightPath makes it possible for clients to focus </w:t>
      </w:r>
      <w:r w:rsidRPr="0029216D">
        <w:rPr>
          <w:rFonts w:ascii="Times New Roman" w:eastAsia="Times New Roman" w:hAnsi="Times New Roman" w:cs="Times New Roman"/>
          <w:kern w:val="0"/>
          <w:sz w:val="24"/>
          <w:szCs w:val="24"/>
          <w:lang w:val="en-IN" w:eastAsia="en-IN" w:bidi="bn-IN"/>
          <w14:ligatures w14:val="none"/>
        </w:rPr>
        <w:lastRenderedPageBreak/>
        <w:t>on their core business activities while letting shipments be handled by a logistics provider that has experience in this area.</w:t>
      </w:r>
    </w:p>
    <w:p w14:paraId="2C1896CB" w14:textId="15DBF5E7" w:rsidR="005D59B5" w:rsidRPr="0029216D" w:rsidRDefault="005D59B5" w:rsidP="0029216D">
      <w:pPr>
        <w:spacing w:before="240" w:after="100" w:afterAutospacing="1" w:line="360" w:lineRule="auto"/>
        <w:jc w:val="both"/>
        <w:rPr>
          <w:rFonts w:ascii="Times New Roman" w:eastAsia="Times New Roman" w:hAnsi="Times New Roman" w:cs="Times New Roman"/>
          <w:kern w:val="0"/>
          <w:sz w:val="24"/>
          <w:szCs w:val="24"/>
          <w:lang w:val="en-IN" w:eastAsia="en-IN" w:bidi="bn-IN"/>
          <w14:ligatures w14:val="none"/>
        </w:rPr>
      </w:pPr>
      <w:r w:rsidRPr="0029216D">
        <w:rPr>
          <w:rFonts w:ascii="Times New Roman" w:eastAsia="Times New Roman" w:hAnsi="Times New Roman" w:cs="Times New Roman"/>
          <w:b/>
          <w:bCs/>
          <w:kern w:val="0"/>
          <w:sz w:val="24"/>
          <w:szCs w:val="24"/>
          <w:lang w:val="en-IN" w:eastAsia="en-IN" w:bidi="bn-IN"/>
          <w14:ligatures w14:val="none"/>
        </w:rPr>
        <w:t>Warehousing and Inventory Management</w:t>
      </w:r>
      <w:r w:rsidRPr="0029216D">
        <w:rPr>
          <w:rFonts w:ascii="Times New Roman" w:eastAsia="Times New Roman" w:hAnsi="Times New Roman" w:cs="Times New Roman"/>
          <w:kern w:val="0"/>
          <w:sz w:val="24"/>
          <w:szCs w:val="24"/>
          <w:lang w:val="en-IN" w:eastAsia="en-IN" w:bidi="bn-IN"/>
          <w14:ligatures w14:val="none"/>
        </w:rPr>
        <w:t xml:space="preserve"> </w:t>
      </w:r>
      <w:r w:rsidR="003C2335" w:rsidRPr="0029216D">
        <w:rPr>
          <w:rFonts w:ascii="Times New Roman" w:eastAsia="Times New Roman" w:hAnsi="Times New Roman" w:cs="Times New Roman"/>
          <w:kern w:val="0"/>
          <w:sz w:val="24"/>
          <w:szCs w:val="24"/>
          <w:lang w:val="en-IN" w:eastAsia="en-IN" w:bidi="bn-IN"/>
          <w14:ligatures w14:val="none"/>
        </w:rPr>
        <w:t xml:space="preserve">are equally integral components of BrightPath services. The company owns strategical warehouses that offer safe storage solutions to goods ranging from raw materials to finished products. Inside the warehouses, BrightPath manages inventories on semi-automated systems that allow for accurate tracking. For customers, inventory management decreases the chances of stockouts, order </w:t>
      </w:r>
      <w:r w:rsidR="00E32E7D" w:rsidRPr="0029216D">
        <w:rPr>
          <w:rFonts w:ascii="Times New Roman" w:eastAsia="Times New Roman" w:hAnsi="Times New Roman" w:cs="Times New Roman"/>
          <w:kern w:val="0"/>
          <w:sz w:val="24"/>
          <w:szCs w:val="24"/>
          <w:lang w:val="en-IN" w:eastAsia="en-IN" w:bidi="bn-IN"/>
          <w14:ligatures w14:val="none"/>
        </w:rPr>
        <w:t>fulfilment</w:t>
      </w:r>
      <w:r w:rsidR="003C2335" w:rsidRPr="0029216D">
        <w:rPr>
          <w:rFonts w:ascii="Times New Roman" w:eastAsia="Times New Roman" w:hAnsi="Times New Roman" w:cs="Times New Roman"/>
          <w:kern w:val="0"/>
          <w:sz w:val="24"/>
          <w:szCs w:val="24"/>
          <w:lang w:val="en-IN" w:eastAsia="en-IN" w:bidi="bn-IN"/>
          <w14:ligatures w14:val="none"/>
        </w:rPr>
        <w:t>, and optimal storage costs. BrightPath's warehouses are equipped with monitoring systems that ensure that the products stored have the right conditions that avoid</w:t>
      </w:r>
      <w:r w:rsidR="003C2335" w:rsidRPr="001C71AA">
        <w:rPr>
          <w:rFonts w:ascii="Times New Roman" w:eastAsia="Times New Roman" w:hAnsi="Times New Roman" w:cs="Times New Roman"/>
          <w:color w:val="FF0000"/>
          <w:kern w:val="0"/>
          <w:sz w:val="24"/>
          <w:szCs w:val="24"/>
          <w:lang w:val="en-IN" w:eastAsia="en-IN" w:bidi="bn-IN"/>
          <w14:ligatures w14:val="none"/>
        </w:rPr>
        <w:t xml:space="preserve"> damage.</w:t>
      </w:r>
    </w:p>
    <w:p w14:paraId="465DA77D" w14:textId="3E3549C2" w:rsidR="005D59B5" w:rsidRPr="0029216D" w:rsidRDefault="003C2335" w:rsidP="0029216D">
      <w:pPr>
        <w:spacing w:before="240" w:after="100" w:afterAutospacing="1" w:line="360" w:lineRule="auto"/>
        <w:jc w:val="both"/>
        <w:rPr>
          <w:rFonts w:ascii="Times New Roman" w:eastAsia="Times New Roman" w:hAnsi="Times New Roman" w:cs="Times New Roman"/>
          <w:kern w:val="0"/>
          <w:sz w:val="24"/>
          <w:szCs w:val="24"/>
          <w:lang w:eastAsia="en-IN" w:bidi="bn-IN"/>
          <w14:ligatures w14:val="none"/>
        </w:rPr>
      </w:pPr>
      <w:r w:rsidRPr="0029216D">
        <w:rPr>
          <w:rFonts w:ascii="Times New Roman" w:eastAsia="Times New Roman" w:hAnsi="Times New Roman" w:cs="Times New Roman"/>
          <w:kern w:val="0"/>
          <w:sz w:val="24"/>
          <w:szCs w:val="24"/>
          <w:lang w:val="en-IN" w:eastAsia="en-IN" w:bidi="bn-IN"/>
          <w14:ligatures w14:val="none"/>
        </w:rPr>
        <w:t xml:space="preserve">Lastly, there is </w:t>
      </w:r>
      <w:r w:rsidRPr="0029216D">
        <w:rPr>
          <w:rFonts w:ascii="Times New Roman" w:eastAsia="Times New Roman" w:hAnsi="Times New Roman" w:cs="Times New Roman"/>
          <w:b/>
          <w:bCs/>
          <w:kern w:val="0"/>
          <w:sz w:val="24"/>
          <w:szCs w:val="24"/>
          <w:lang w:val="en-IN" w:eastAsia="en-IN" w:bidi="bn-IN"/>
          <w14:ligatures w14:val="none"/>
        </w:rPr>
        <w:t>Last-Mile Delivery</w:t>
      </w:r>
      <w:r w:rsidRPr="0029216D">
        <w:rPr>
          <w:rFonts w:ascii="Times New Roman" w:eastAsia="Times New Roman" w:hAnsi="Times New Roman" w:cs="Times New Roman"/>
          <w:kern w:val="0"/>
          <w:sz w:val="24"/>
          <w:szCs w:val="24"/>
          <w:lang w:val="en-IN" w:eastAsia="en-IN" w:bidi="bn-IN"/>
          <w14:ligatures w14:val="none"/>
        </w:rPr>
        <w:t xml:space="preserve"> which is unique because it specifically pays attention to the final, often the most critical, last leg of delivery. Last-mile delivery refers to the delivery of goods from a distribution centr</w:t>
      </w:r>
      <w:r w:rsidR="00E32E7D" w:rsidRPr="0029216D">
        <w:rPr>
          <w:rFonts w:ascii="Times New Roman" w:eastAsia="Times New Roman" w:hAnsi="Times New Roman" w:cs="Times New Roman"/>
          <w:kern w:val="0"/>
          <w:sz w:val="24"/>
          <w:szCs w:val="24"/>
          <w:lang w:val="en-IN" w:eastAsia="en-IN" w:bidi="bn-IN"/>
          <w14:ligatures w14:val="none"/>
        </w:rPr>
        <w:t>e</w:t>
      </w:r>
      <w:r w:rsidRPr="0029216D">
        <w:rPr>
          <w:rFonts w:ascii="Times New Roman" w:eastAsia="Times New Roman" w:hAnsi="Times New Roman" w:cs="Times New Roman"/>
          <w:kern w:val="0"/>
          <w:sz w:val="24"/>
          <w:szCs w:val="24"/>
          <w:lang w:val="en-IN" w:eastAsia="en-IN" w:bidi="bn-IN"/>
          <w14:ligatures w14:val="none"/>
        </w:rPr>
        <w:t xml:space="preserve"> to a customer or a retail outlet. The concern is particularly critical for e-commerce and retail businesses. BrightPath has invested in an optimized fleet of delivery vehicles with a </w:t>
      </w:r>
      <w:r w:rsidR="008F17BB">
        <w:rPr>
          <w:rFonts w:ascii="Times New Roman" w:eastAsia="Times New Roman" w:hAnsi="Times New Roman" w:cs="Times New Roman"/>
          <w:color w:val="FF0000"/>
          <w:kern w:val="0"/>
          <w:sz w:val="24"/>
          <w:szCs w:val="24"/>
          <w:lang w:val="en-IN" w:eastAsia="en-IN" w:bidi="bn-IN"/>
          <w14:ligatures w14:val="none"/>
        </w:rPr>
        <w:t>better</w:t>
      </w:r>
      <w:r w:rsidRPr="00457F38">
        <w:rPr>
          <w:rFonts w:ascii="Times New Roman" w:eastAsia="Times New Roman" w:hAnsi="Times New Roman" w:cs="Times New Roman"/>
          <w:color w:val="FF0000"/>
          <w:kern w:val="0"/>
          <w:sz w:val="24"/>
          <w:szCs w:val="24"/>
          <w:lang w:val="en-IN" w:eastAsia="en-IN" w:bidi="bn-IN"/>
          <w14:ligatures w14:val="none"/>
        </w:rPr>
        <w:t xml:space="preserve"> route planning </w:t>
      </w:r>
      <w:r w:rsidRPr="0029216D">
        <w:rPr>
          <w:rFonts w:ascii="Times New Roman" w:eastAsia="Times New Roman" w:hAnsi="Times New Roman" w:cs="Times New Roman"/>
          <w:kern w:val="0"/>
          <w:sz w:val="24"/>
          <w:szCs w:val="24"/>
          <w:lang w:val="en-IN" w:eastAsia="en-IN" w:bidi="bn-IN"/>
          <w14:ligatures w14:val="none"/>
        </w:rPr>
        <w:t xml:space="preserve">capability that enables minimizing delivery times and can be leveraged for highly enhanced customer satisfaction. </w:t>
      </w:r>
      <w:r w:rsidR="008F17BB" w:rsidRPr="008F17BB">
        <w:rPr>
          <w:rFonts w:ascii="Times New Roman" w:eastAsia="Times New Roman" w:hAnsi="Times New Roman" w:cs="Times New Roman"/>
          <w:color w:val="FF0000"/>
          <w:kern w:val="0"/>
          <w:sz w:val="24"/>
          <w:szCs w:val="24"/>
          <w:lang w:val="en-IN" w:eastAsia="en-IN" w:bidi="bn-IN"/>
          <w14:ligatures w14:val="none"/>
        </w:rPr>
        <w:t>This service is highly beneficial to BrightPath's B2C clients and plays a crucial role in the value it provides to B2B clients as well, as timely and consistent deliveries to retailers can significantly enhance customer loyalty.</w:t>
      </w:r>
    </w:p>
    <w:p w14:paraId="11EF33AA" w14:textId="499E17BD" w:rsidR="005D59B5" w:rsidRPr="0029216D" w:rsidRDefault="003C2335" w:rsidP="0029216D">
      <w:pPr>
        <w:spacing w:before="240" w:after="100" w:afterAutospacing="1" w:line="360" w:lineRule="auto"/>
        <w:jc w:val="both"/>
        <w:rPr>
          <w:rFonts w:ascii="Times New Roman" w:eastAsia="Times New Roman" w:hAnsi="Times New Roman" w:cs="Times New Roman"/>
          <w:kern w:val="0"/>
          <w:sz w:val="24"/>
          <w:szCs w:val="24"/>
          <w:lang w:eastAsia="en-IN" w:bidi="bn-IN"/>
          <w14:ligatures w14:val="none"/>
        </w:rPr>
      </w:pPr>
      <w:r w:rsidRPr="0029216D">
        <w:rPr>
          <w:rFonts w:ascii="Times New Roman" w:eastAsia="Times New Roman" w:hAnsi="Times New Roman" w:cs="Times New Roman"/>
          <w:kern w:val="0"/>
          <w:sz w:val="24"/>
          <w:szCs w:val="24"/>
          <w:lang w:val="en-IN" w:eastAsia="en-IN" w:bidi="bn-IN"/>
          <w14:ligatures w14:val="none"/>
        </w:rPr>
        <w:t xml:space="preserve">Apart from these primary services, BrightPath also offers </w:t>
      </w:r>
      <w:r w:rsidRPr="0029216D">
        <w:rPr>
          <w:rFonts w:ascii="Times New Roman" w:eastAsia="Times New Roman" w:hAnsi="Times New Roman" w:cs="Times New Roman"/>
          <w:b/>
          <w:bCs/>
          <w:kern w:val="0"/>
          <w:sz w:val="24"/>
          <w:szCs w:val="24"/>
          <w:lang w:val="en-IN" w:eastAsia="en-IN" w:bidi="bn-IN"/>
          <w14:ligatures w14:val="none"/>
        </w:rPr>
        <w:t>value-added services</w:t>
      </w:r>
      <w:r w:rsidRPr="0029216D">
        <w:rPr>
          <w:rFonts w:ascii="Times New Roman" w:eastAsia="Times New Roman" w:hAnsi="Times New Roman" w:cs="Times New Roman"/>
          <w:kern w:val="0"/>
          <w:sz w:val="24"/>
          <w:szCs w:val="24"/>
          <w:lang w:val="en-IN" w:eastAsia="en-IN" w:bidi="bn-IN"/>
          <w14:ligatures w14:val="none"/>
        </w:rPr>
        <w:t xml:space="preserve"> that enable clients to manage their logistics processes more efficiently and easily. Such services include </w:t>
      </w:r>
      <w:r w:rsidRPr="0029216D">
        <w:rPr>
          <w:rFonts w:ascii="Times New Roman" w:eastAsia="Times New Roman" w:hAnsi="Times New Roman" w:cs="Times New Roman"/>
          <w:b/>
          <w:bCs/>
          <w:kern w:val="0"/>
          <w:sz w:val="24"/>
          <w:szCs w:val="24"/>
          <w:lang w:val="en-IN" w:eastAsia="en-IN" w:bidi="bn-IN"/>
          <w14:ligatures w14:val="none"/>
        </w:rPr>
        <w:t>packaging</w:t>
      </w:r>
      <w:r w:rsidRPr="0029216D">
        <w:rPr>
          <w:rFonts w:ascii="Times New Roman" w:eastAsia="Times New Roman" w:hAnsi="Times New Roman" w:cs="Times New Roman"/>
          <w:kern w:val="0"/>
          <w:sz w:val="24"/>
          <w:szCs w:val="24"/>
          <w:lang w:val="en-IN" w:eastAsia="en-IN" w:bidi="bn-IN"/>
          <w14:ligatures w14:val="none"/>
        </w:rPr>
        <w:t xml:space="preserve">, prepares the goods in accordance with the client specifications to ensure safe and presentable delivery. New value-added services like tracking and </w:t>
      </w:r>
      <w:r w:rsidRPr="0029216D">
        <w:rPr>
          <w:rFonts w:ascii="Times New Roman" w:eastAsia="Times New Roman" w:hAnsi="Times New Roman" w:cs="Times New Roman"/>
          <w:b/>
          <w:bCs/>
          <w:kern w:val="0"/>
          <w:sz w:val="24"/>
          <w:szCs w:val="24"/>
          <w:lang w:val="en-IN" w:eastAsia="en-IN" w:bidi="bn-IN"/>
          <w14:ligatures w14:val="none"/>
        </w:rPr>
        <w:t>custom documentation support</w:t>
      </w:r>
      <w:r w:rsidRPr="0029216D">
        <w:rPr>
          <w:rFonts w:ascii="Times New Roman" w:eastAsia="Times New Roman" w:hAnsi="Times New Roman" w:cs="Times New Roman"/>
          <w:kern w:val="0"/>
          <w:sz w:val="24"/>
          <w:szCs w:val="24"/>
          <w:lang w:val="en-IN" w:eastAsia="en-IN" w:bidi="bn-IN"/>
          <w14:ligatures w14:val="none"/>
        </w:rPr>
        <w:t xml:space="preserve"> add the richness of the experience to logistics by bringing in the elements of visibility and compliance. Advanced tracking allows for clients' real-time visibility of what status shipments are under; this dovetails perfectly with a need that is really popular in today's market-actually, the client's expectation of fast and reliable order updates. The service in custom documentation will help clean up the necessarily messy international shipping requirements, keeping the clients in compliance no matter where the borders are in between.</w:t>
      </w:r>
    </w:p>
    <w:p w14:paraId="209DBEA7" w14:textId="21830852" w:rsidR="005D59B5" w:rsidRPr="0029216D" w:rsidRDefault="003C2335" w:rsidP="0029216D">
      <w:pPr>
        <w:spacing w:before="240" w:after="100" w:afterAutospacing="1" w:line="360" w:lineRule="auto"/>
        <w:jc w:val="both"/>
        <w:rPr>
          <w:rFonts w:ascii="Times New Roman" w:eastAsia="Times New Roman" w:hAnsi="Times New Roman" w:cs="Times New Roman"/>
          <w:kern w:val="0"/>
          <w:sz w:val="24"/>
          <w:szCs w:val="24"/>
          <w:lang w:eastAsia="en-IN" w:bidi="bn-IN"/>
          <w14:ligatures w14:val="none"/>
        </w:rPr>
      </w:pPr>
      <w:r w:rsidRPr="0029216D">
        <w:rPr>
          <w:rFonts w:ascii="Times New Roman" w:eastAsia="Times New Roman" w:hAnsi="Times New Roman" w:cs="Times New Roman"/>
          <w:kern w:val="0"/>
          <w:sz w:val="24"/>
          <w:szCs w:val="24"/>
          <w:lang w:val="en-IN" w:eastAsia="en-IN" w:bidi="bn-IN"/>
          <w14:ligatures w14:val="none"/>
        </w:rPr>
        <w:t xml:space="preserve">BrightPath's services are open to clients of every size, ranging from </w:t>
      </w:r>
      <w:r w:rsidRPr="0029216D">
        <w:rPr>
          <w:rFonts w:ascii="Times New Roman" w:eastAsia="Times New Roman" w:hAnsi="Times New Roman" w:cs="Times New Roman"/>
          <w:b/>
          <w:bCs/>
          <w:kern w:val="0"/>
          <w:sz w:val="24"/>
          <w:szCs w:val="24"/>
          <w:lang w:val="en-IN" w:eastAsia="en-IN" w:bidi="bn-IN"/>
          <w14:ligatures w14:val="none"/>
        </w:rPr>
        <w:t>small local retailers</w:t>
      </w:r>
      <w:r w:rsidRPr="0029216D">
        <w:rPr>
          <w:rFonts w:ascii="Times New Roman" w:eastAsia="Times New Roman" w:hAnsi="Times New Roman" w:cs="Times New Roman"/>
          <w:kern w:val="0"/>
          <w:sz w:val="24"/>
          <w:szCs w:val="24"/>
          <w:lang w:val="en-IN" w:eastAsia="en-IN" w:bidi="bn-IN"/>
          <w14:ligatures w14:val="none"/>
        </w:rPr>
        <w:t xml:space="preserve"> to </w:t>
      </w:r>
      <w:r w:rsidRPr="0029216D">
        <w:rPr>
          <w:rFonts w:ascii="Times New Roman" w:eastAsia="Times New Roman" w:hAnsi="Times New Roman" w:cs="Times New Roman"/>
          <w:b/>
          <w:bCs/>
          <w:kern w:val="0"/>
          <w:sz w:val="24"/>
          <w:szCs w:val="24"/>
          <w:lang w:val="en-IN" w:eastAsia="en-IN" w:bidi="bn-IN"/>
          <w14:ligatures w14:val="none"/>
        </w:rPr>
        <w:t>large multinational companies</w:t>
      </w:r>
      <w:r w:rsidRPr="0029216D">
        <w:rPr>
          <w:rFonts w:ascii="Times New Roman" w:eastAsia="Times New Roman" w:hAnsi="Times New Roman" w:cs="Times New Roman"/>
          <w:kern w:val="0"/>
          <w:sz w:val="24"/>
          <w:szCs w:val="24"/>
          <w:lang w:val="en-IN" w:eastAsia="en-IN" w:bidi="bn-IN"/>
          <w14:ligatures w14:val="none"/>
        </w:rPr>
        <w:t xml:space="preserve">. Its </w:t>
      </w:r>
      <w:r w:rsidRPr="0029216D">
        <w:rPr>
          <w:rFonts w:ascii="Times New Roman" w:eastAsia="Times New Roman" w:hAnsi="Times New Roman" w:cs="Times New Roman"/>
          <w:b/>
          <w:bCs/>
          <w:kern w:val="0"/>
          <w:sz w:val="24"/>
          <w:szCs w:val="24"/>
          <w:lang w:val="en-IN" w:eastAsia="en-IN" w:bidi="bn-IN"/>
          <w14:ligatures w14:val="none"/>
        </w:rPr>
        <w:t>scalable solutions</w:t>
      </w:r>
      <w:r w:rsidRPr="0029216D">
        <w:rPr>
          <w:rFonts w:ascii="Times New Roman" w:eastAsia="Times New Roman" w:hAnsi="Times New Roman" w:cs="Times New Roman"/>
          <w:kern w:val="0"/>
          <w:sz w:val="24"/>
          <w:szCs w:val="24"/>
          <w:lang w:val="en-IN" w:eastAsia="en-IN" w:bidi="bn-IN"/>
          <w14:ligatures w14:val="none"/>
        </w:rPr>
        <w:t xml:space="preserve"> have allowed BrightPath to establish itself as a leader in handling complex logistics challenges. Seasonal fluctuations or the ability </w:t>
      </w:r>
      <w:r w:rsidRPr="0029216D">
        <w:rPr>
          <w:rFonts w:ascii="Times New Roman" w:eastAsia="Times New Roman" w:hAnsi="Times New Roman" w:cs="Times New Roman"/>
          <w:kern w:val="0"/>
          <w:sz w:val="24"/>
          <w:szCs w:val="24"/>
          <w:lang w:val="en-IN" w:eastAsia="en-IN" w:bidi="bn-IN"/>
          <w14:ligatures w14:val="none"/>
        </w:rPr>
        <w:lastRenderedPageBreak/>
        <w:t>to accommodate shipment volumes in a flexible service offering has helped clients rely on BrightPath services irrespective of market conditions or growth cycles.</w:t>
      </w:r>
    </w:p>
    <w:p w14:paraId="3D711AE7" w14:textId="77777777" w:rsidR="003C2335" w:rsidRPr="0029216D" w:rsidRDefault="003C2335" w:rsidP="0029216D">
      <w:pPr>
        <w:spacing w:before="240" w:after="100" w:afterAutospacing="1" w:line="360" w:lineRule="auto"/>
        <w:jc w:val="both"/>
        <w:rPr>
          <w:rFonts w:ascii="Times New Roman" w:eastAsia="Times New Roman" w:hAnsi="Times New Roman" w:cs="Times New Roman"/>
          <w:kern w:val="0"/>
          <w:sz w:val="24"/>
          <w:szCs w:val="24"/>
          <w:lang w:val="en-IN" w:eastAsia="en-IN" w:bidi="bn-IN"/>
          <w14:ligatures w14:val="none"/>
        </w:rPr>
      </w:pPr>
      <w:r w:rsidRPr="0029216D">
        <w:rPr>
          <w:rFonts w:ascii="Times New Roman" w:eastAsia="Times New Roman" w:hAnsi="Times New Roman" w:cs="Times New Roman"/>
          <w:kern w:val="0"/>
          <w:sz w:val="24"/>
          <w:szCs w:val="24"/>
          <w:lang w:val="en-IN" w:eastAsia="en-IN" w:bidi="bn-IN"/>
          <w14:ligatures w14:val="none"/>
        </w:rPr>
        <w:t>The company's focus on services, both B2B and B2C, positions it well as a full-service logistics provider with the capacity to serve all sorts of customer segments. For instance, while its B2B clients benefit from streamlined support of supply chains and wholesale delivery services, its B2C clients lean on BrightPath for some reliable, customer-facing delivery options that meet high service expectations. In this regard, in either case, solutions from BrightPath find unique demand in each category.</w:t>
      </w:r>
    </w:p>
    <w:p w14:paraId="64B6DAC9" w14:textId="3721D3A7" w:rsidR="005D59B5" w:rsidRPr="0029216D" w:rsidRDefault="003C2335" w:rsidP="0029216D">
      <w:pPr>
        <w:spacing w:before="240" w:after="100" w:afterAutospacing="1" w:line="360" w:lineRule="auto"/>
        <w:jc w:val="both"/>
        <w:rPr>
          <w:rFonts w:ascii="Times New Roman" w:eastAsia="Times New Roman" w:hAnsi="Times New Roman" w:cs="Times New Roman"/>
          <w:kern w:val="0"/>
          <w:sz w:val="24"/>
          <w:szCs w:val="24"/>
          <w:lang w:val="en-IN" w:eastAsia="en-IN" w:bidi="bn-IN"/>
          <w14:ligatures w14:val="none"/>
        </w:rPr>
      </w:pPr>
      <w:r w:rsidRPr="0029216D">
        <w:rPr>
          <w:rFonts w:ascii="Times New Roman" w:eastAsia="Times New Roman" w:hAnsi="Times New Roman" w:cs="Times New Roman"/>
          <w:kern w:val="0"/>
          <w:sz w:val="24"/>
          <w:szCs w:val="24"/>
          <w:lang w:val="en-IN" w:eastAsia="en-IN" w:bidi="bn-IN"/>
          <w14:ligatures w14:val="none"/>
        </w:rPr>
        <w:t>Such service provided by BrightPath Logistics not only helps companies streamline their operations but also serves as a strategic partner to help businesses achieve better cost efficiency, improved operational performance, and higher customer satisfaction. Taking advantage of the strength of BrightPath's already established logistics network, a company can then focus on their core competencies knowing that their supply chain management is in good hands.</w:t>
      </w:r>
    </w:p>
    <w:p w14:paraId="6530BE29" w14:textId="125AC401" w:rsidR="005D59B5" w:rsidRPr="00A408E4" w:rsidRDefault="005D59B5" w:rsidP="003752BD">
      <w:pPr>
        <w:pStyle w:val="Heading1"/>
      </w:pPr>
      <w:bookmarkStart w:id="2" w:name="_Toc181977423"/>
      <w:r w:rsidRPr="0029216D">
        <w:t>Company Background: BrightPath Logistics</w:t>
      </w:r>
      <w:bookmarkEnd w:id="2"/>
    </w:p>
    <w:p w14:paraId="15F85A24" w14:textId="7C298AC9" w:rsidR="005D59B5" w:rsidRPr="0029216D" w:rsidRDefault="003C2335" w:rsidP="0029216D">
      <w:pPr>
        <w:pStyle w:val="NormalWeb"/>
        <w:spacing w:before="240" w:beforeAutospacing="0" w:line="360" w:lineRule="auto"/>
        <w:jc w:val="both"/>
        <w:rPr>
          <w:rStyle w:val="Strong"/>
          <w:lang w:val="en-GB"/>
        </w:rPr>
      </w:pPr>
      <w:r w:rsidRPr="0029216D">
        <w:t xml:space="preserve">BrightPath Logistics is a company offering logistics and distribution focused on providing robust, reliable, and technology-driven supply chain solutions within various industries. BrightPath Logistics specializes in transforming the entire concept of logistics through operational excellence and customer satisfaction and has become the trusted partner for businesses looking for seamless logistics support. This company offers freight forwarding, warehousing, inventory management, and last-mile delivery services. </w:t>
      </w:r>
      <w:r w:rsidR="008F17BB">
        <w:rPr>
          <w:color w:val="FF0000"/>
        </w:rPr>
        <w:t>They have</w:t>
      </w:r>
      <w:r w:rsidRPr="00457F38">
        <w:rPr>
          <w:color w:val="FF0000"/>
        </w:rPr>
        <w:t xml:space="preserve"> clients across sectors such as </w:t>
      </w:r>
      <w:r w:rsidRPr="0029216D">
        <w:t>retail, manufacturing, and e-commerce.</w:t>
      </w:r>
    </w:p>
    <w:p w14:paraId="492E2555" w14:textId="0E596159" w:rsidR="005D59B5" w:rsidRPr="003752BD" w:rsidRDefault="005D59B5" w:rsidP="003752BD">
      <w:pPr>
        <w:pStyle w:val="Heading1"/>
      </w:pPr>
      <w:bookmarkStart w:id="3" w:name="_Toc181977424"/>
      <w:r w:rsidRPr="003752BD">
        <w:rPr>
          <w:rStyle w:val="Strong"/>
          <w:b/>
          <w:bCs w:val="0"/>
        </w:rPr>
        <w:t>Location and Operations</w:t>
      </w:r>
      <w:bookmarkEnd w:id="3"/>
    </w:p>
    <w:p w14:paraId="4608C8D2" w14:textId="5F2C0FBB" w:rsidR="005D59B5" w:rsidRPr="00A76E8D" w:rsidRDefault="003C2335" w:rsidP="00A76E8D">
      <w:pPr>
        <w:pStyle w:val="NormalWeb"/>
        <w:spacing w:before="240" w:beforeAutospacing="0" w:line="360" w:lineRule="auto"/>
        <w:jc w:val="both"/>
        <w:rPr>
          <w:lang w:val="en-GB"/>
        </w:rPr>
      </w:pPr>
      <w:r w:rsidRPr="0029216D">
        <w:t>BrightPath Logistics is based in a strategic location that grants it access to important transportation highways, railroads, and airports. This allows the effective routing of goods across expansive geographic regions</w:t>
      </w:r>
      <w:r w:rsidRPr="00457F38">
        <w:rPr>
          <w:color w:val="FF0000"/>
        </w:rPr>
        <w:t xml:space="preserve">. The </w:t>
      </w:r>
      <w:r w:rsidR="008F17BB">
        <w:rPr>
          <w:color w:val="FF0000"/>
        </w:rPr>
        <w:t xml:space="preserve">company’s </w:t>
      </w:r>
      <w:r w:rsidRPr="00457F38">
        <w:rPr>
          <w:color w:val="FF0000"/>
        </w:rPr>
        <w:t xml:space="preserve">headquarter has become </w:t>
      </w:r>
      <w:r w:rsidRPr="0029216D">
        <w:t>a logistical command centr</w:t>
      </w:r>
      <w:r w:rsidR="00E32E7D" w:rsidRPr="0029216D">
        <w:t>e</w:t>
      </w:r>
      <w:r w:rsidRPr="0029216D">
        <w:t xml:space="preserve"> and is also in the form of a hub for warehousing and storage. All these help BrightPath manage a high volume of shipments with service efficiency. Strategically located distribution centr</w:t>
      </w:r>
      <w:r w:rsidR="00E32E7D" w:rsidRPr="0029216D">
        <w:t>e</w:t>
      </w:r>
      <w:r w:rsidRPr="0029216D">
        <w:t xml:space="preserve">s have enabled the company to offer a comprehensive range of services to multiple clients across various regions with both rural and urban and suburban settings. </w:t>
      </w:r>
      <w:r w:rsidRPr="0029216D">
        <w:lastRenderedPageBreak/>
        <w:t>BrightPath has dedicated facilities that will serve to support both inbound and outbound logistics, which enable it to expertly manage all aspects of the transportation lifecycle for its customers-from the first shipment to the last delivery.</w:t>
      </w:r>
    </w:p>
    <w:p w14:paraId="234DFEDE" w14:textId="77777777" w:rsidR="005D59B5" w:rsidRPr="003752BD" w:rsidRDefault="005D59B5" w:rsidP="003752BD">
      <w:pPr>
        <w:pStyle w:val="Heading1"/>
      </w:pPr>
      <w:bookmarkStart w:id="4" w:name="_Toc181977425"/>
      <w:r w:rsidRPr="003752BD">
        <w:rPr>
          <w:rStyle w:val="Strong"/>
          <w:b/>
          <w:bCs w:val="0"/>
        </w:rPr>
        <w:t>Line of Business</w:t>
      </w:r>
      <w:bookmarkEnd w:id="4"/>
    </w:p>
    <w:p w14:paraId="02374998" w14:textId="2538FF5F" w:rsidR="005D59B5" w:rsidRPr="0029216D" w:rsidRDefault="00087A12" w:rsidP="0029216D">
      <w:pPr>
        <w:pStyle w:val="NormalWeb"/>
        <w:spacing w:before="240" w:beforeAutospacing="0" w:line="360" w:lineRule="auto"/>
        <w:jc w:val="both"/>
      </w:pPr>
      <w:r w:rsidRPr="0029216D">
        <w:t>BrightPath Logistics offers a broad range of services that almost span all aspects of the logistics supply chain. This makes the company a one-stop shop for businesses in it. Some of their primary services include:</w:t>
      </w:r>
    </w:p>
    <w:p w14:paraId="073A85E2" w14:textId="4A755E36" w:rsidR="00087A12" w:rsidRPr="0029216D" w:rsidRDefault="00087A12" w:rsidP="0029216D">
      <w:pPr>
        <w:pStyle w:val="NormalWeb"/>
        <w:numPr>
          <w:ilvl w:val="0"/>
          <w:numId w:val="1"/>
        </w:numPr>
        <w:spacing w:before="240" w:beforeAutospacing="0" w:line="360" w:lineRule="auto"/>
        <w:jc w:val="both"/>
        <w:rPr>
          <w:rStyle w:val="Strong"/>
        </w:rPr>
      </w:pPr>
      <w:r w:rsidRPr="0029216D">
        <w:rPr>
          <w:rStyle w:val="Strong"/>
        </w:rPr>
        <w:t xml:space="preserve">Freight Forwarding: </w:t>
      </w:r>
      <w:r w:rsidRPr="0029216D">
        <w:rPr>
          <w:rStyle w:val="Strong"/>
          <w:b w:val="0"/>
          <w:bCs w:val="0"/>
        </w:rPr>
        <w:t>BrightPath is specialized in moving goods efficiently from local, national, and international locations. Using a strong network of transportation partners and a combination of transport through road, rail, sea, and air, the company puts forward solutions for even the most complex routing as well as needs for customs documentation and compliance, ensuring smooth movement of goods from origin to destination.</w:t>
      </w:r>
    </w:p>
    <w:p w14:paraId="6B2EEDF7" w14:textId="66EF3C6C" w:rsidR="00087A12" w:rsidRPr="0029216D" w:rsidRDefault="00087A12" w:rsidP="0029216D">
      <w:pPr>
        <w:pStyle w:val="NormalWeb"/>
        <w:numPr>
          <w:ilvl w:val="0"/>
          <w:numId w:val="1"/>
        </w:numPr>
        <w:spacing w:before="240" w:beforeAutospacing="0" w:line="360" w:lineRule="auto"/>
        <w:jc w:val="both"/>
        <w:rPr>
          <w:rStyle w:val="Strong"/>
          <w:b w:val="0"/>
          <w:bCs w:val="0"/>
        </w:rPr>
      </w:pPr>
      <w:r w:rsidRPr="0029216D">
        <w:rPr>
          <w:rStyle w:val="Strong"/>
        </w:rPr>
        <w:t>Warehousing</w:t>
      </w:r>
      <w:r w:rsidR="000B649B" w:rsidRPr="0029216D">
        <w:rPr>
          <w:rStyle w:val="Strong"/>
        </w:rPr>
        <w:t>:</w:t>
      </w:r>
      <w:r w:rsidRPr="0029216D">
        <w:rPr>
          <w:rStyle w:val="Strong"/>
        </w:rPr>
        <w:t xml:space="preserve"> </w:t>
      </w:r>
      <w:r w:rsidRPr="0029216D">
        <w:rPr>
          <w:rStyle w:val="Strong"/>
          <w:b w:val="0"/>
          <w:bCs w:val="0"/>
        </w:rPr>
        <w:t>BrightPath is one of the companies that offer superior warehousing services, which can aid customers from any industry that needs their goods to be stored. These warehouses are operated with advanced inventory management systems that trace and account for the stock level, the location of a given product, and its condition. Customers are thus able to secure storage of their products safely away from damage, rotting, or getting lost.</w:t>
      </w:r>
    </w:p>
    <w:p w14:paraId="026C05C9" w14:textId="14E9B694" w:rsidR="00087A12" w:rsidRPr="0029216D" w:rsidRDefault="00087A12" w:rsidP="0029216D">
      <w:pPr>
        <w:pStyle w:val="NormalWeb"/>
        <w:numPr>
          <w:ilvl w:val="0"/>
          <w:numId w:val="1"/>
        </w:numPr>
        <w:spacing w:before="240" w:beforeAutospacing="0" w:line="360" w:lineRule="auto"/>
        <w:jc w:val="both"/>
        <w:rPr>
          <w:rStyle w:val="Strong"/>
        </w:rPr>
      </w:pPr>
      <w:r w:rsidRPr="0029216D">
        <w:rPr>
          <w:rStyle w:val="Strong"/>
        </w:rPr>
        <w:t xml:space="preserve">Inventory Management: </w:t>
      </w:r>
      <w:r w:rsidRPr="0029216D">
        <w:rPr>
          <w:rStyle w:val="Strong"/>
          <w:b w:val="0"/>
          <w:bCs w:val="0"/>
        </w:rPr>
        <w:t xml:space="preserve">BrightPath's inventory management process connects human oversight with semi-automated tools to keep stock tracking, ordering, and restocking processes running in a smooth, effective manner. It helps clients to bring inventory at optimal levels, </w:t>
      </w:r>
      <w:r w:rsidRPr="00457F38">
        <w:rPr>
          <w:rStyle w:val="Strong"/>
          <w:b w:val="0"/>
          <w:bCs w:val="0"/>
          <w:color w:val="FF0000"/>
        </w:rPr>
        <w:t xml:space="preserve">thus </w:t>
      </w:r>
      <w:r w:rsidR="008F17BB">
        <w:rPr>
          <w:rStyle w:val="Strong"/>
          <w:b w:val="0"/>
          <w:bCs w:val="0"/>
          <w:color w:val="FF0000"/>
        </w:rPr>
        <w:t>decreasing</w:t>
      </w:r>
      <w:r w:rsidRPr="00457F38">
        <w:rPr>
          <w:rStyle w:val="Strong"/>
          <w:b w:val="0"/>
          <w:bCs w:val="0"/>
          <w:color w:val="FF0000"/>
        </w:rPr>
        <w:t xml:space="preserve"> cost </w:t>
      </w:r>
      <w:r w:rsidRPr="0029216D">
        <w:rPr>
          <w:rStyle w:val="Strong"/>
          <w:b w:val="0"/>
          <w:bCs w:val="0"/>
        </w:rPr>
        <w:t xml:space="preserve">while maintaining sufficient stock for </w:t>
      </w:r>
      <w:r w:rsidR="00E32E7D" w:rsidRPr="0029216D">
        <w:rPr>
          <w:rStyle w:val="Strong"/>
          <w:b w:val="0"/>
          <w:bCs w:val="0"/>
        </w:rPr>
        <w:t>fulfilment</w:t>
      </w:r>
      <w:r w:rsidRPr="0029216D">
        <w:rPr>
          <w:rStyle w:val="Strong"/>
          <w:b w:val="0"/>
          <w:bCs w:val="0"/>
        </w:rPr>
        <w:t xml:space="preserve"> of needs. It is very helpful for businesses whose seasonal demands fluctuate since it allows businesses the flexibility to scale operations appropriately.</w:t>
      </w:r>
    </w:p>
    <w:p w14:paraId="0526969D" w14:textId="4BE25923" w:rsidR="00087A12" w:rsidRPr="0029216D" w:rsidRDefault="00087A12" w:rsidP="0029216D">
      <w:pPr>
        <w:pStyle w:val="NormalWeb"/>
        <w:numPr>
          <w:ilvl w:val="0"/>
          <w:numId w:val="1"/>
        </w:numPr>
        <w:spacing w:before="240" w:beforeAutospacing="0" w:line="360" w:lineRule="auto"/>
        <w:jc w:val="both"/>
        <w:rPr>
          <w:rStyle w:val="Strong"/>
          <w:b w:val="0"/>
          <w:bCs w:val="0"/>
        </w:rPr>
      </w:pPr>
      <w:r w:rsidRPr="0029216D">
        <w:rPr>
          <w:rStyle w:val="Strong"/>
        </w:rPr>
        <w:t xml:space="preserve">Last-Mile Delivery: </w:t>
      </w:r>
      <w:r w:rsidRPr="0029216D">
        <w:rPr>
          <w:rStyle w:val="Strong"/>
          <w:b w:val="0"/>
          <w:bCs w:val="0"/>
        </w:rPr>
        <w:t>BrightPath's last-mile delivery service is vital for bridging the gap between distribution centr</w:t>
      </w:r>
      <w:r w:rsidR="00E32E7D" w:rsidRPr="0029216D">
        <w:rPr>
          <w:rStyle w:val="Strong"/>
          <w:b w:val="0"/>
          <w:bCs w:val="0"/>
        </w:rPr>
        <w:t>e</w:t>
      </w:r>
      <w:r w:rsidRPr="0029216D">
        <w:rPr>
          <w:rStyle w:val="Strong"/>
          <w:b w:val="0"/>
          <w:bCs w:val="0"/>
        </w:rPr>
        <w:t xml:space="preserve">s and the ultimate customers in B2B and B2C companies. This step will further increase the degree of satisfaction for the customer as well as deliver to customers' doors cost-effectively. For that purpose, BrightPath has route </w:t>
      </w:r>
      <w:r w:rsidRPr="0029216D">
        <w:rPr>
          <w:rStyle w:val="Strong"/>
          <w:b w:val="0"/>
          <w:bCs w:val="0"/>
        </w:rPr>
        <w:lastRenderedPageBreak/>
        <w:t>optimization technology and thus ensures efficient delivery and transportation. In fact, their fleets of delivery vehicles can be used in a wide variety of cargo.</w:t>
      </w:r>
    </w:p>
    <w:p w14:paraId="596EF1BF" w14:textId="1020B432" w:rsidR="005D59B5" w:rsidRPr="0029216D" w:rsidRDefault="00087A12" w:rsidP="0029216D">
      <w:pPr>
        <w:pStyle w:val="NormalWeb"/>
        <w:numPr>
          <w:ilvl w:val="0"/>
          <w:numId w:val="1"/>
        </w:numPr>
        <w:spacing w:before="240" w:beforeAutospacing="0" w:line="360" w:lineRule="auto"/>
        <w:jc w:val="both"/>
      </w:pPr>
      <w:r w:rsidRPr="0029216D">
        <w:rPr>
          <w:rStyle w:val="Strong"/>
        </w:rPr>
        <w:t xml:space="preserve">Value Added Services: </w:t>
      </w:r>
      <w:r w:rsidRPr="0029216D">
        <w:rPr>
          <w:rStyle w:val="Strong"/>
          <w:b w:val="0"/>
          <w:bCs w:val="0"/>
        </w:rPr>
        <w:t>Beside the standard logistics services offered, BrightPath also features value-added services such as packaging, label</w:t>
      </w:r>
      <w:r w:rsidR="00E32E7D" w:rsidRPr="0029216D">
        <w:rPr>
          <w:rStyle w:val="Strong"/>
          <w:b w:val="0"/>
          <w:bCs w:val="0"/>
        </w:rPr>
        <w:t>l</w:t>
      </w:r>
      <w:r w:rsidRPr="0029216D">
        <w:rPr>
          <w:rStyle w:val="Strong"/>
          <w:b w:val="0"/>
          <w:bCs w:val="0"/>
        </w:rPr>
        <w:t xml:space="preserve">ing, and real-time tracking. These value-added services enhance the end-to-end logistics experience of customers with higher transparency, accuracy, and compliance with higher standards of regulatory compliance. Custom </w:t>
      </w:r>
      <w:r w:rsidRPr="00457F38">
        <w:rPr>
          <w:rStyle w:val="Strong"/>
          <w:b w:val="0"/>
          <w:bCs w:val="0"/>
          <w:color w:val="FF0000"/>
        </w:rPr>
        <w:t xml:space="preserve">documentation support is also </w:t>
      </w:r>
      <w:r w:rsidR="008F17BB">
        <w:rPr>
          <w:rStyle w:val="Strong"/>
          <w:b w:val="0"/>
          <w:bCs w:val="0"/>
          <w:color w:val="FF0000"/>
        </w:rPr>
        <w:t>provided</w:t>
      </w:r>
      <w:r w:rsidRPr="00457F38">
        <w:rPr>
          <w:rStyle w:val="Strong"/>
          <w:b w:val="0"/>
          <w:bCs w:val="0"/>
          <w:color w:val="FF0000"/>
        </w:rPr>
        <w:t xml:space="preserve"> to cater </w:t>
      </w:r>
      <w:r w:rsidRPr="0029216D">
        <w:rPr>
          <w:rStyle w:val="Strong"/>
          <w:b w:val="0"/>
          <w:bCs w:val="0"/>
        </w:rPr>
        <w:t>to international shipments' more complex legal and compliance aspects.</w:t>
      </w:r>
    </w:p>
    <w:p w14:paraId="103D1F68" w14:textId="77777777" w:rsidR="005D59B5" w:rsidRPr="003752BD" w:rsidRDefault="005D59B5" w:rsidP="003752BD">
      <w:pPr>
        <w:pStyle w:val="Heading1"/>
      </w:pPr>
      <w:bookmarkStart w:id="5" w:name="_Toc181977426"/>
      <w:r w:rsidRPr="003752BD">
        <w:rPr>
          <w:rStyle w:val="Strong"/>
          <w:b/>
          <w:bCs w:val="0"/>
        </w:rPr>
        <w:t>Customers and Market Served</w:t>
      </w:r>
      <w:bookmarkEnd w:id="5"/>
    </w:p>
    <w:p w14:paraId="13EA854B" w14:textId="74EE4E95" w:rsidR="005D59B5" w:rsidRPr="0029216D" w:rsidRDefault="0087526B" w:rsidP="0029216D">
      <w:pPr>
        <w:pStyle w:val="NormalWeb"/>
        <w:spacing w:before="240" w:beforeAutospacing="0" w:line="360" w:lineRule="auto"/>
        <w:jc w:val="both"/>
      </w:pPr>
      <w:r w:rsidRPr="0029216D">
        <w:t>BrightPath Logistics has a wide customer base of small businesses, large corporations, and multinational companies across different sectors. The company's significant segments include:</w:t>
      </w:r>
    </w:p>
    <w:p w14:paraId="230D77CE" w14:textId="704284B9" w:rsidR="0087526B" w:rsidRPr="0029216D" w:rsidRDefault="0087526B" w:rsidP="0029216D">
      <w:pPr>
        <w:pStyle w:val="NormalWeb"/>
        <w:numPr>
          <w:ilvl w:val="0"/>
          <w:numId w:val="2"/>
        </w:numPr>
        <w:spacing w:before="240" w:beforeAutospacing="0" w:line="360" w:lineRule="auto"/>
        <w:jc w:val="both"/>
        <w:rPr>
          <w:rStyle w:val="Strong"/>
        </w:rPr>
      </w:pPr>
      <w:r w:rsidRPr="0029216D">
        <w:rPr>
          <w:rStyle w:val="Strong"/>
        </w:rPr>
        <w:t xml:space="preserve">Retail and E-Commerce: </w:t>
      </w:r>
      <w:r w:rsidRPr="0029216D">
        <w:rPr>
          <w:rStyle w:val="Strong"/>
          <w:b w:val="0"/>
          <w:bCs w:val="0"/>
        </w:rPr>
        <w:t>Since more customers are shifting their purchasing to the internet, retail and e-commerce companies require timely logistics solutions that promise delivery to consumers by time promised. As such, it is very important for these customers that BrightPath delivers their cargo in time, perfect to meet consumer expectations about fast and reliable delivery.</w:t>
      </w:r>
    </w:p>
    <w:p w14:paraId="56B9EF07" w14:textId="42EAABC3" w:rsidR="0087526B" w:rsidRPr="0029216D" w:rsidRDefault="0087526B" w:rsidP="0029216D">
      <w:pPr>
        <w:pStyle w:val="NormalWeb"/>
        <w:numPr>
          <w:ilvl w:val="0"/>
          <w:numId w:val="2"/>
        </w:numPr>
        <w:spacing w:before="240" w:beforeAutospacing="0" w:line="360" w:lineRule="auto"/>
        <w:jc w:val="both"/>
        <w:rPr>
          <w:rStyle w:val="Strong"/>
        </w:rPr>
      </w:pPr>
      <w:r w:rsidRPr="0029216D">
        <w:rPr>
          <w:rStyle w:val="Strong"/>
        </w:rPr>
        <w:t xml:space="preserve">Manufacturing: </w:t>
      </w:r>
      <w:r w:rsidRPr="0029216D">
        <w:rPr>
          <w:rStyle w:val="Strong"/>
          <w:b w:val="0"/>
          <w:bCs w:val="0"/>
        </w:rPr>
        <w:t>Manufacturers seek help from logistics service providers like BrightPath in managing and controlling their supply chain of raw materials through to finished product. BrightPath offers a broad range of logistics warehouse and freight-forwarding services for manufacturers ensuring the continuity of their steady flow of goods throughout the production cycle without any risk of production delay and helps in maintaining the most optimum inventory levels.</w:t>
      </w:r>
    </w:p>
    <w:p w14:paraId="3613CD8A" w14:textId="58A10F3F" w:rsidR="0087526B" w:rsidRPr="0029216D" w:rsidRDefault="0087526B" w:rsidP="0029216D">
      <w:pPr>
        <w:pStyle w:val="NormalWeb"/>
        <w:numPr>
          <w:ilvl w:val="0"/>
          <w:numId w:val="2"/>
        </w:numPr>
        <w:spacing w:before="240" w:beforeAutospacing="0" w:line="360" w:lineRule="auto"/>
        <w:jc w:val="both"/>
        <w:rPr>
          <w:rStyle w:val="Strong"/>
        </w:rPr>
      </w:pPr>
      <w:r w:rsidRPr="0029216D">
        <w:rPr>
          <w:rStyle w:val="Strong"/>
        </w:rPr>
        <w:t>Wholesale and Distribution</w:t>
      </w:r>
      <w:r w:rsidR="00AA04C9" w:rsidRPr="0029216D">
        <w:rPr>
          <w:rStyle w:val="Strong"/>
        </w:rPr>
        <w:t>:</w:t>
      </w:r>
      <w:r w:rsidRPr="0029216D">
        <w:rPr>
          <w:rStyle w:val="Strong"/>
        </w:rPr>
        <w:t xml:space="preserve"> </w:t>
      </w:r>
      <w:r w:rsidRPr="0029216D">
        <w:rPr>
          <w:rStyle w:val="Strong"/>
          <w:b w:val="0"/>
          <w:bCs w:val="0"/>
        </w:rPr>
        <w:t>Wholesalers and distributors manage high volumes of goods in the both domestic and international scales. Through customized bulk shipment and inventory management</w:t>
      </w:r>
      <w:r w:rsidR="00457F38">
        <w:rPr>
          <w:rStyle w:val="Strong"/>
          <w:b w:val="0"/>
          <w:bCs w:val="0"/>
        </w:rPr>
        <w:t>.</w:t>
      </w:r>
      <w:r w:rsidRPr="0029216D">
        <w:rPr>
          <w:rStyle w:val="Strong"/>
          <w:b w:val="0"/>
          <w:bCs w:val="0"/>
        </w:rPr>
        <w:t xml:space="preserve"> BrightPath offers these clients with more efficiency and cost effectiveness in distributions.</w:t>
      </w:r>
    </w:p>
    <w:p w14:paraId="32112144" w14:textId="40460744" w:rsidR="005D59B5" w:rsidRPr="0029216D" w:rsidRDefault="0087526B" w:rsidP="0029216D">
      <w:pPr>
        <w:pStyle w:val="NormalWeb"/>
        <w:numPr>
          <w:ilvl w:val="0"/>
          <w:numId w:val="2"/>
        </w:numPr>
        <w:spacing w:before="240" w:beforeAutospacing="0" w:line="360" w:lineRule="auto"/>
        <w:jc w:val="both"/>
      </w:pPr>
      <w:r w:rsidRPr="0029216D">
        <w:rPr>
          <w:rStyle w:val="Strong"/>
        </w:rPr>
        <w:t xml:space="preserve">Healthcare and Pharmaceuticals: </w:t>
      </w:r>
      <w:r w:rsidRPr="0029216D">
        <w:rPr>
          <w:rStyle w:val="Strong"/>
          <w:b w:val="0"/>
          <w:bCs w:val="0"/>
        </w:rPr>
        <w:t xml:space="preserve">The healthcare sector requires differentiated solutions in logistics for safe product transportation. In such an industry where product </w:t>
      </w:r>
      <w:r w:rsidRPr="0029216D">
        <w:rPr>
          <w:rStyle w:val="Strong"/>
          <w:b w:val="0"/>
          <w:bCs w:val="0"/>
        </w:rPr>
        <w:lastRenderedPageBreak/>
        <w:t>integrity is of utmost importance, followed stringently, its inventory management capabilities into warehousing would be valuable.</w:t>
      </w:r>
    </w:p>
    <w:p w14:paraId="56360EE2" w14:textId="0DCD2A59" w:rsidR="005D59B5" w:rsidRPr="0029216D" w:rsidRDefault="00AA04C9" w:rsidP="0029216D">
      <w:pPr>
        <w:pStyle w:val="NormalWeb"/>
        <w:spacing w:before="240" w:beforeAutospacing="0" w:line="360" w:lineRule="auto"/>
        <w:jc w:val="both"/>
        <w:rPr>
          <w:lang w:val="en-GB"/>
        </w:rPr>
      </w:pPr>
      <w:r w:rsidRPr="0029216D">
        <w:t>By catering to all these industries, BrightPath has earned a strong market base. With an inclusive set of services, BrightPath can meet the individual needs of each industry and offer logistics solutions as industry-specific solutions to overcome the respective challenges faced by each one.</w:t>
      </w:r>
    </w:p>
    <w:p w14:paraId="72E5E47E" w14:textId="77777777" w:rsidR="005D59B5" w:rsidRPr="003752BD" w:rsidRDefault="005D59B5" w:rsidP="003752BD">
      <w:pPr>
        <w:pStyle w:val="Heading1"/>
      </w:pPr>
      <w:bookmarkStart w:id="6" w:name="_Toc181977427"/>
      <w:r w:rsidRPr="003752BD">
        <w:rPr>
          <w:rStyle w:val="Strong"/>
          <w:b/>
          <w:bCs w:val="0"/>
        </w:rPr>
        <w:t>Strategic Plan</w:t>
      </w:r>
      <w:bookmarkEnd w:id="6"/>
    </w:p>
    <w:p w14:paraId="787BA14B" w14:textId="18CBE5C8" w:rsidR="005D59B5" w:rsidRPr="0029216D" w:rsidRDefault="00AA04C9" w:rsidP="0029216D">
      <w:pPr>
        <w:pStyle w:val="NormalWeb"/>
        <w:spacing w:before="240" w:beforeAutospacing="0" w:line="360" w:lineRule="auto"/>
        <w:jc w:val="both"/>
      </w:pPr>
      <w:r w:rsidRPr="0029216D">
        <w:t>The strategic plan of BrightPath is on the way to enhance its technological capability in terms of operational excellence and sustainability to provide long-term growth to satisfy the customers continuously. Their strategy includes:</w:t>
      </w:r>
    </w:p>
    <w:p w14:paraId="3D859EE3" w14:textId="02E3BE0A" w:rsidR="00AA04C9" w:rsidRPr="0029216D" w:rsidRDefault="00AA04C9" w:rsidP="0029216D">
      <w:pPr>
        <w:pStyle w:val="NormalWeb"/>
        <w:numPr>
          <w:ilvl w:val="0"/>
          <w:numId w:val="3"/>
        </w:numPr>
        <w:spacing w:before="240" w:beforeAutospacing="0" w:line="360" w:lineRule="auto"/>
        <w:jc w:val="both"/>
        <w:rPr>
          <w:rStyle w:val="Strong"/>
          <w:b w:val="0"/>
          <w:bCs w:val="0"/>
        </w:rPr>
      </w:pPr>
      <w:r w:rsidRPr="0029216D">
        <w:rPr>
          <w:rStyle w:val="Strong"/>
        </w:rPr>
        <w:t xml:space="preserve">Investment in Technology: </w:t>
      </w:r>
      <w:r w:rsidRPr="0029216D">
        <w:rPr>
          <w:rStyle w:val="Strong"/>
          <w:b w:val="0"/>
          <w:bCs w:val="0"/>
        </w:rPr>
        <w:t>BrightPath has the vision to invest in modern technologies in every aspect of the business. The business is making investments from the automated warehouse system, based tracking to predictive analytics</w:t>
      </w:r>
      <w:r w:rsidR="00457F38">
        <w:rPr>
          <w:rStyle w:val="Strong"/>
          <w:b w:val="0"/>
          <w:bCs w:val="0"/>
        </w:rPr>
        <w:t>. T</w:t>
      </w:r>
      <w:r w:rsidRPr="0029216D">
        <w:rPr>
          <w:rStyle w:val="Strong"/>
          <w:b w:val="0"/>
          <w:bCs w:val="0"/>
        </w:rPr>
        <w:t>hus making all these investments with the provision of visibility, precision, and decision-making. For instance, BrightPath will make a maximum investment in IoT sensors of warehouses to enable better monitoring of inventory. They will be able to give the status of the product and the location without delay. Investment in technology makes BrightPath remain competitive in this fast-evolving market.</w:t>
      </w:r>
    </w:p>
    <w:p w14:paraId="4A2D407B" w14:textId="5A4CB970" w:rsidR="00AA04C9" w:rsidRPr="0029216D" w:rsidRDefault="00AA04C9" w:rsidP="0029216D">
      <w:pPr>
        <w:pStyle w:val="NormalWeb"/>
        <w:numPr>
          <w:ilvl w:val="0"/>
          <w:numId w:val="3"/>
        </w:numPr>
        <w:spacing w:before="240" w:beforeAutospacing="0" w:line="360" w:lineRule="auto"/>
        <w:jc w:val="both"/>
        <w:rPr>
          <w:rStyle w:val="Strong"/>
        </w:rPr>
      </w:pPr>
      <w:r w:rsidRPr="0029216D">
        <w:rPr>
          <w:rStyle w:val="Strong"/>
          <w:b w:val="0"/>
          <w:bCs w:val="0"/>
        </w:rPr>
        <w:t>Focus on Sustainability: BrightPath understands the need to reduce the company's environment footprint. In the near future, it will embed eco-friendly practices and operations in its strategy. Example</w:t>
      </w:r>
      <w:r w:rsidR="00457F38">
        <w:rPr>
          <w:rStyle w:val="Strong"/>
          <w:b w:val="0"/>
          <w:bCs w:val="0"/>
        </w:rPr>
        <w:t xml:space="preserve"> include</w:t>
      </w:r>
      <w:r w:rsidRPr="0029216D">
        <w:rPr>
          <w:rStyle w:val="Strong"/>
          <w:b w:val="0"/>
          <w:bCs w:val="0"/>
        </w:rPr>
        <w:t xml:space="preserve"> optimize routes for fuel-saving, developing energy-efficient light and cooling within the warehouse, and for last-mile delivery, electric vehicles will be considered. Such activities not only help from environmental sustainability but also cut down operation costs in the long run.</w:t>
      </w:r>
    </w:p>
    <w:p w14:paraId="450F9C9A" w14:textId="7B58EF77" w:rsidR="00AA04C9" w:rsidRPr="0029216D" w:rsidRDefault="00AA04C9" w:rsidP="0029216D">
      <w:pPr>
        <w:pStyle w:val="NormalWeb"/>
        <w:numPr>
          <w:ilvl w:val="0"/>
          <w:numId w:val="3"/>
        </w:numPr>
        <w:spacing w:before="240" w:beforeAutospacing="0" w:line="360" w:lineRule="auto"/>
        <w:jc w:val="both"/>
        <w:rPr>
          <w:rStyle w:val="Strong"/>
        </w:rPr>
      </w:pPr>
      <w:r w:rsidRPr="0029216D">
        <w:rPr>
          <w:rStyle w:val="Strong"/>
        </w:rPr>
        <w:t xml:space="preserve">Customer-centric approach: </w:t>
      </w:r>
      <w:r w:rsidRPr="0029216D">
        <w:rPr>
          <w:rStyle w:val="Strong"/>
          <w:b w:val="0"/>
          <w:bCs w:val="0"/>
        </w:rPr>
        <w:t>There is an attempt to create customers centred in the strategic plan developed by BrightPath. Technology would be used as a platform to improve order tracking, visibility, and delivery by engaging customers directly. Plans are already underway by the company to design a customer portal where shipment information is available in real-time, request custom documentation and orders can be accessed from a single place.</w:t>
      </w:r>
    </w:p>
    <w:p w14:paraId="25B09B80" w14:textId="0E8765CC" w:rsidR="00AA04C9" w:rsidRPr="0029216D" w:rsidRDefault="00AA04C9" w:rsidP="0029216D">
      <w:pPr>
        <w:pStyle w:val="NormalWeb"/>
        <w:numPr>
          <w:ilvl w:val="0"/>
          <w:numId w:val="3"/>
        </w:numPr>
        <w:spacing w:before="240" w:beforeAutospacing="0" w:line="360" w:lineRule="auto"/>
        <w:jc w:val="both"/>
        <w:rPr>
          <w:rStyle w:val="Strong"/>
          <w:b w:val="0"/>
          <w:bCs w:val="0"/>
        </w:rPr>
      </w:pPr>
      <w:r w:rsidRPr="0029216D">
        <w:rPr>
          <w:rStyle w:val="Strong"/>
        </w:rPr>
        <w:lastRenderedPageBreak/>
        <w:t xml:space="preserve">Enter New Markets: </w:t>
      </w:r>
      <w:r w:rsidRPr="0029216D">
        <w:rPr>
          <w:rStyle w:val="Strong"/>
          <w:b w:val="0"/>
          <w:bCs w:val="0"/>
        </w:rPr>
        <w:t>BrightPath is going to expand service offerings in new geographic territories to generate growth. This includes forming partnerships with local logistics providers in international territories and expanding its network of distribution centr</w:t>
      </w:r>
      <w:r w:rsidR="00E32E7D" w:rsidRPr="0029216D">
        <w:rPr>
          <w:rStyle w:val="Strong"/>
          <w:b w:val="0"/>
          <w:bCs w:val="0"/>
        </w:rPr>
        <w:t>e</w:t>
      </w:r>
      <w:r w:rsidRPr="0029216D">
        <w:rPr>
          <w:rStyle w:val="Strong"/>
          <w:b w:val="0"/>
          <w:bCs w:val="0"/>
        </w:rPr>
        <w:t>s. In doing so, it is well positioned to offer service to a larger customer base and to diversify sources of revenue, thus being well-positioned for sustainable growth.</w:t>
      </w:r>
    </w:p>
    <w:p w14:paraId="25476AC0" w14:textId="758A61D9" w:rsidR="002127F5" w:rsidRPr="0029216D" w:rsidRDefault="00AA04C9" w:rsidP="0029216D">
      <w:pPr>
        <w:pStyle w:val="NormalWeb"/>
        <w:numPr>
          <w:ilvl w:val="0"/>
          <w:numId w:val="3"/>
        </w:numPr>
        <w:spacing w:before="240" w:beforeAutospacing="0" w:line="360" w:lineRule="auto"/>
        <w:jc w:val="both"/>
        <w:rPr>
          <w:b/>
          <w:bCs/>
        </w:rPr>
      </w:pPr>
      <w:r w:rsidRPr="0029216D">
        <w:rPr>
          <w:rStyle w:val="Strong"/>
        </w:rPr>
        <w:t xml:space="preserve">Data-Driven Decision Making: </w:t>
      </w:r>
      <w:r w:rsidRPr="0029216D">
        <w:rPr>
          <w:rStyle w:val="Strong"/>
          <w:b w:val="0"/>
          <w:bCs w:val="0"/>
        </w:rPr>
        <w:t>BrightPath's strategy is on using data analytics to drive the decision-making processes. The company will continue collecting and analy</w:t>
      </w:r>
      <w:r w:rsidR="00E32E7D" w:rsidRPr="0029216D">
        <w:rPr>
          <w:rStyle w:val="Strong"/>
          <w:b w:val="0"/>
          <w:bCs w:val="0"/>
        </w:rPr>
        <w:t>s</w:t>
      </w:r>
      <w:r w:rsidRPr="0029216D">
        <w:rPr>
          <w:rStyle w:val="Strong"/>
          <w:b w:val="0"/>
          <w:bCs w:val="0"/>
        </w:rPr>
        <w:t>ing the data, such as shipping times, the efficiency of routes, and customer feedback, to strive towards continuous improvement in operational processes. Predictive analytics will be used to predict demands, optimize stock levels, and try to identify trends that may possibly affect service requirements. BrightPath will therefore remain agile with this data-driven approach towards market changes.</w:t>
      </w:r>
    </w:p>
    <w:p w14:paraId="201E81DA" w14:textId="05E7B640" w:rsidR="002127F5" w:rsidRPr="0029216D" w:rsidRDefault="002127F5" w:rsidP="003752BD">
      <w:pPr>
        <w:pStyle w:val="Heading1"/>
      </w:pPr>
      <w:bookmarkStart w:id="7" w:name="_Toc181977428"/>
      <w:r w:rsidRPr="0029216D">
        <w:t>Non-Computerized Processes at BrightPath Logistics</w:t>
      </w:r>
      <w:bookmarkEnd w:id="7"/>
    </w:p>
    <w:p w14:paraId="4D685419" w14:textId="15817A57" w:rsidR="002127F5" w:rsidRPr="0029216D" w:rsidRDefault="00AA04C9" w:rsidP="0029216D">
      <w:pPr>
        <w:spacing w:before="240" w:after="100" w:afterAutospacing="1" w:line="360" w:lineRule="auto"/>
        <w:jc w:val="both"/>
        <w:rPr>
          <w:rFonts w:ascii="Times New Roman" w:eastAsia="Times New Roman" w:hAnsi="Times New Roman" w:cs="Times New Roman"/>
          <w:kern w:val="0"/>
          <w:sz w:val="24"/>
          <w:szCs w:val="24"/>
          <w:lang w:eastAsia="en-IN" w:bidi="bn-IN"/>
          <w14:ligatures w14:val="none"/>
        </w:rPr>
      </w:pPr>
      <w:r w:rsidRPr="0029216D">
        <w:rPr>
          <w:rFonts w:ascii="Times New Roman" w:eastAsia="Times New Roman" w:hAnsi="Times New Roman" w:cs="Times New Roman"/>
          <w:kern w:val="0"/>
          <w:sz w:val="24"/>
          <w:szCs w:val="24"/>
          <w:lang w:eastAsia="en-IN" w:bidi="bn-IN"/>
          <w14:ligatures w14:val="none"/>
        </w:rPr>
        <w:t>BrightPath has obtained much success because it provides streamlined and innovative service offerings in logistics to its customers. Nevertheless, there are always areas where such companies operate uncomputerized, and this will reflect on the aspect of operating efficiency as well as the possibility of errors. The site of these areas becomes an opportunity that BrightPath can use to enhance the success of its working operations with accurate data by the incorporation of computerized systems.</w:t>
      </w:r>
    </w:p>
    <w:p w14:paraId="366F1CFF" w14:textId="77777777" w:rsidR="002127F5" w:rsidRPr="0029216D" w:rsidRDefault="002127F5" w:rsidP="0029216D">
      <w:pPr>
        <w:spacing w:before="240" w:after="100" w:afterAutospacing="1" w:line="360" w:lineRule="auto"/>
        <w:jc w:val="both"/>
        <w:outlineLvl w:val="3"/>
        <w:rPr>
          <w:rFonts w:ascii="Times New Roman" w:eastAsia="Times New Roman" w:hAnsi="Times New Roman" w:cs="Times New Roman"/>
          <w:b/>
          <w:bCs/>
          <w:kern w:val="0"/>
          <w:sz w:val="24"/>
          <w:szCs w:val="24"/>
          <w:lang w:val="en-IN" w:eastAsia="en-IN" w:bidi="bn-IN"/>
          <w14:ligatures w14:val="none"/>
        </w:rPr>
      </w:pPr>
      <w:r w:rsidRPr="0029216D">
        <w:rPr>
          <w:rFonts w:ascii="Times New Roman" w:eastAsia="Times New Roman" w:hAnsi="Times New Roman" w:cs="Times New Roman"/>
          <w:b/>
          <w:bCs/>
          <w:kern w:val="0"/>
          <w:sz w:val="24"/>
          <w:szCs w:val="24"/>
          <w:lang w:val="en-IN" w:eastAsia="en-IN" w:bidi="bn-IN"/>
          <w14:ligatures w14:val="none"/>
        </w:rPr>
        <w:t>1. Manual Inventory Tracking</w:t>
      </w:r>
    </w:p>
    <w:p w14:paraId="5814F639" w14:textId="75BBC1BC" w:rsidR="00AA04C9" w:rsidRPr="0029216D" w:rsidRDefault="00AA04C9" w:rsidP="0029216D">
      <w:pPr>
        <w:numPr>
          <w:ilvl w:val="0"/>
          <w:numId w:val="4"/>
        </w:numPr>
        <w:spacing w:before="240" w:after="100" w:afterAutospacing="1" w:line="360" w:lineRule="auto"/>
        <w:jc w:val="both"/>
        <w:rPr>
          <w:rFonts w:ascii="Times New Roman" w:eastAsia="Times New Roman" w:hAnsi="Times New Roman" w:cs="Times New Roman"/>
          <w:kern w:val="0"/>
          <w:sz w:val="24"/>
          <w:szCs w:val="24"/>
          <w:lang w:val="en-IN" w:eastAsia="en-IN" w:bidi="bn-IN"/>
          <w14:ligatures w14:val="none"/>
        </w:rPr>
      </w:pPr>
      <w:r w:rsidRPr="0029216D">
        <w:rPr>
          <w:rFonts w:ascii="Times New Roman" w:eastAsia="Times New Roman" w:hAnsi="Times New Roman" w:cs="Times New Roman"/>
          <w:b/>
          <w:bCs/>
          <w:kern w:val="0"/>
          <w:sz w:val="24"/>
          <w:szCs w:val="24"/>
          <w:lang w:val="en-IN" w:eastAsia="en-IN" w:bidi="bn-IN"/>
          <w14:ligatures w14:val="none"/>
        </w:rPr>
        <w:t xml:space="preserve">Current Process: </w:t>
      </w:r>
      <w:r w:rsidRPr="0029216D">
        <w:rPr>
          <w:rFonts w:ascii="Times New Roman" w:eastAsia="Times New Roman" w:hAnsi="Times New Roman" w:cs="Times New Roman"/>
          <w:kern w:val="0"/>
          <w:sz w:val="24"/>
          <w:szCs w:val="24"/>
          <w:lang w:val="en-IN" w:eastAsia="en-IN" w:bidi="bn-IN"/>
          <w14:ligatures w14:val="none"/>
        </w:rPr>
        <w:t>BrightPath warehouse facilities conduct the activity of tracking their inventory manually using paper logs or spreadsheets. The warehouse personnel record stock entry and exit manually. This often leads to errors, and in some cases, real-time monitoring of the stock is difficult. The process is also not helpful to generate accurate demand predictions because the process is not very data-sensitive, nor is it as effective for trending analysis.</w:t>
      </w:r>
    </w:p>
    <w:p w14:paraId="3736BF8D" w14:textId="3F0451F7" w:rsidR="00AA04C9" w:rsidRPr="0029216D" w:rsidRDefault="00AA04C9" w:rsidP="0029216D">
      <w:pPr>
        <w:numPr>
          <w:ilvl w:val="0"/>
          <w:numId w:val="4"/>
        </w:numPr>
        <w:spacing w:before="240" w:after="100" w:afterAutospacing="1" w:line="360" w:lineRule="auto"/>
        <w:jc w:val="both"/>
        <w:rPr>
          <w:rFonts w:ascii="Times New Roman" w:eastAsia="Times New Roman" w:hAnsi="Times New Roman" w:cs="Times New Roman"/>
          <w:b/>
          <w:bCs/>
          <w:kern w:val="0"/>
          <w:sz w:val="24"/>
          <w:szCs w:val="24"/>
          <w:lang w:val="en-IN" w:eastAsia="en-IN" w:bidi="bn-IN"/>
          <w14:ligatures w14:val="none"/>
        </w:rPr>
      </w:pPr>
      <w:r w:rsidRPr="0029216D">
        <w:rPr>
          <w:rFonts w:ascii="Times New Roman" w:eastAsia="Times New Roman" w:hAnsi="Times New Roman" w:cs="Times New Roman"/>
          <w:b/>
          <w:bCs/>
          <w:kern w:val="0"/>
          <w:sz w:val="24"/>
          <w:szCs w:val="24"/>
          <w:lang w:val="en-IN" w:eastAsia="en-IN" w:bidi="bn-IN"/>
          <w14:ligatures w14:val="none"/>
        </w:rPr>
        <w:t xml:space="preserve">Resources Used: </w:t>
      </w:r>
      <w:r w:rsidRPr="0029216D">
        <w:rPr>
          <w:rFonts w:ascii="Times New Roman" w:eastAsia="Times New Roman" w:hAnsi="Times New Roman" w:cs="Times New Roman"/>
          <w:kern w:val="0"/>
          <w:sz w:val="24"/>
          <w:szCs w:val="24"/>
          <w:lang w:val="en-IN" w:eastAsia="en-IN" w:bidi="bn-IN"/>
          <w14:ligatures w14:val="none"/>
        </w:rPr>
        <w:t>The current system of tracking inventory relies on physical logs, spreadsheets, and substantial manual time from the warehouse.</w:t>
      </w:r>
    </w:p>
    <w:p w14:paraId="4A5F4BB4" w14:textId="36A90A62" w:rsidR="00AA04C9" w:rsidRPr="0029216D" w:rsidRDefault="00AA04C9" w:rsidP="0029216D">
      <w:pPr>
        <w:numPr>
          <w:ilvl w:val="0"/>
          <w:numId w:val="4"/>
        </w:numPr>
        <w:spacing w:before="240" w:after="100" w:afterAutospacing="1" w:line="360" w:lineRule="auto"/>
        <w:jc w:val="both"/>
        <w:rPr>
          <w:rFonts w:ascii="Times New Roman" w:eastAsia="Times New Roman" w:hAnsi="Times New Roman" w:cs="Times New Roman"/>
          <w:kern w:val="0"/>
          <w:sz w:val="24"/>
          <w:szCs w:val="24"/>
          <w:lang w:val="en-IN" w:eastAsia="en-IN" w:bidi="bn-IN"/>
          <w14:ligatures w14:val="none"/>
        </w:rPr>
      </w:pPr>
      <w:r w:rsidRPr="0029216D">
        <w:rPr>
          <w:rFonts w:ascii="Times New Roman" w:eastAsia="Times New Roman" w:hAnsi="Times New Roman" w:cs="Times New Roman"/>
          <w:b/>
          <w:bCs/>
          <w:kern w:val="0"/>
          <w:sz w:val="24"/>
          <w:szCs w:val="24"/>
          <w:lang w:val="en-IN" w:eastAsia="en-IN" w:bidi="bn-IN"/>
          <w14:ligatures w14:val="none"/>
        </w:rPr>
        <w:lastRenderedPageBreak/>
        <w:t xml:space="preserve">IT Assets Affected: </w:t>
      </w:r>
      <w:r w:rsidRPr="0029216D">
        <w:rPr>
          <w:rFonts w:ascii="Times New Roman" w:eastAsia="Times New Roman" w:hAnsi="Times New Roman" w:cs="Times New Roman"/>
          <w:kern w:val="0"/>
          <w:sz w:val="24"/>
          <w:szCs w:val="24"/>
          <w:lang w:val="en-IN" w:eastAsia="en-IN" w:bidi="bn-IN"/>
          <w14:ligatures w14:val="none"/>
        </w:rPr>
        <w:t xml:space="preserve">BrightPath values accurate and real-time data for inventory management regarding the demands of supply chains. A WMS, potentially installed with RFID or barcode scanning integration, would greatly impact </w:t>
      </w:r>
      <w:r w:rsidR="00457F38" w:rsidRPr="0029216D">
        <w:rPr>
          <w:rFonts w:ascii="Times New Roman" w:eastAsia="Times New Roman" w:hAnsi="Times New Roman" w:cs="Times New Roman"/>
          <w:kern w:val="0"/>
          <w:sz w:val="24"/>
          <w:szCs w:val="24"/>
          <w:lang w:val="en-IN" w:eastAsia="en-IN" w:bidi="bn-IN"/>
          <w14:ligatures w14:val="none"/>
        </w:rPr>
        <w:t>be capturing</w:t>
      </w:r>
      <w:r w:rsidRPr="0029216D">
        <w:rPr>
          <w:rFonts w:ascii="Times New Roman" w:eastAsia="Times New Roman" w:hAnsi="Times New Roman" w:cs="Times New Roman"/>
          <w:kern w:val="0"/>
          <w:sz w:val="24"/>
          <w:szCs w:val="24"/>
          <w:lang w:val="en-IN" w:eastAsia="en-IN" w:bidi="bn-IN"/>
          <w14:ligatures w14:val="none"/>
        </w:rPr>
        <w:t xml:space="preserve"> more data accurately and saving labo</w:t>
      </w:r>
      <w:r w:rsidR="00E32E7D" w:rsidRPr="0029216D">
        <w:rPr>
          <w:rFonts w:ascii="Times New Roman" w:eastAsia="Times New Roman" w:hAnsi="Times New Roman" w:cs="Times New Roman"/>
          <w:kern w:val="0"/>
          <w:sz w:val="24"/>
          <w:szCs w:val="24"/>
          <w:lang w:val="en-IN" w:eastAsia="en-IN" w:bidi="bn-IN"/>
          <w14:ligatures w14:val="none"/>
        </w:rPr>
        <w:t>u</w:t>
      </w:r>
      <w:r w:rsidRPr="0029216D">
        <w:rPr>
          <w:rFonts w:ascii="Times New Roman" w:eastAsia="Times New Roman" w:hAnsi="Times New Roman" w:cs="Times New Roman"/>
          <w:kern w:val="0"/>
          <w:sz w:val="24"/>
          <w:szCs w:val="24"/>
          <w:lang w:val="en-IN" w:eastAsia="en-IN" w:bidi="bn-IN"/>
          <w14:ligatures w14:val="none"/>
        </w:rPr>
        <w:t>r costs for the warehouse.</w:t>
      </w:r>
    </w:p>
    <w:p w14:paraId="7FCEB6BC" w14:textId="37AD46A2" w:rsidR="002127F5" w:rsidRPr="0029216D" w:rsidRDefault="00AA04C9" w:rsidP="0029216D">
      <w:pPr>
        <w:numPr>
          <w:ilvl w:val="0"/>
          <w:numId w:val="4"/>
        </w:numPr>
        <w:spacing w:before="240" w:after="100" w:afterAutospacing="1" w:line="360" w:lineRule="auto"/>
        <w:jc w:val="both"/>
        <w:rPr>
          <w:rFonts w:ascii="Times New Roman" w:eastAsia="Times New Roman" w:hAnsi="Times New Roman" w:cs="Times New Roman"/>
          <w:kern w:val="0"/>
          <w:sz w:val="24"/>
          <w:szCs w:val="24"/>
          <w:lang w:val="en-IN" w:eastAsia="en-IN" w:bidi="bn-IN"/>
          <w14:ligatures w14:val="none"/>
        </w:rPr>
      </w:pPr>
      <w:r w:rsidRPr="0029216D">
        <w:rPr>
          <w:rFonts w:ascii="Times New Roman" w:eastAsia="Times New Roman" w:hAnsi="Times New Roman" w:cs="Times New Roman"/>
          <w:b/>
          <w:bCs/>
          <w:kern w:val="0"/>
          <w:sz w:val="24"/>
          <w:szCs w:val="24"/>
          <w:lang w:val="en-IN" w:eastAsia="en-IN" w:bidi="bn-IN"/>
          <w14:ligatures w14:val="none"/>
        </w:rPr>
        <w:t>Opportunity Area</w:t>
      </w:r>
      <w:r w:rsidR="00290436" w:rsidRPr="0029216D">
        <w:rPr>
          <w:rFonts w:ascii="Times New Roman" w:eastAsia="Times New Roman" w:hAnsi="Times New Roman" w:cs="Times New Roman"/>
          <w:b/>
          <w:bCs/>
          <w:kern w:val="0"/>
          <w:sz w:val="24"/>
          <w:szCs w:val="24"/>
          <w:lang w:val="en-IN" w:eastAsia="en-IN" w:bidi="bn-IN"/>
          <w14:ligatures w14:val="none"/>
        </w:rPr>
        <w:t>:</w:t>
      </w:r>
      <w:r w:rsidRPr="0029216D">
        <w:rPr>
          <w:rFonts w:ascii="Times New Roman" w:eastAsia="Times New Roman" w:hAnsi="Times New Roman" w:cs="Times New Roman"/>
          <w:b/>
          <w:bCs/>
          <w:kern w:val="0"/>
          <w:sz w:val="24"/>
          <w:szCs w:val="24"/>
          <w:lang w:val="en-IN" w:eastAsia="en-IN" w:bidi="bn-IN"/>
          <w14:ligatures w14:val="none"/>
        </w:rPr>
        <w:t xml:space="preserve"> </w:t>
      </w:r>
      <w:r w:rsidRPr="0029216D">
        <w:rPr>
          <w:rFonts w:ascii="Times New Roman" w:eastAsia="Times New Roman" w:hAnsi="Times New Roman" w:cs="Times New Roman"/>
          <w:kern w:val="0"/>
          <w:sz w:val="24"/>
          <w:szCs w:val="24"/>
          <w:lang w:val="en-IN" w:eastAsia="en-IN" w:bidi="bn-IN"/>
          <w14:ligatures w14:val="none"/>
        </w:rPr>
        <w:t>This would be something which with digital inventory management can have the autom</w:t>
      </w:r>
      <w:r w:rsidRPr="00457F38">
        <w:rPr>
          <w:rFonts w:ascii="Times New Roman" w:eastAsia="Times New Roman" w:hAnsi="Times New Roman" w:cs="Times New Roman"/>
          <w:color w:val="FF0000"/>
          <w:kern w:val="0"/>
          <w:sz w:val="24"/>
          <w:szCs w:val="24"/>
          <w:lang w:val="en-IN" w:eastAsia="en-IN" w:bidi="bn-IN"/>
          <w14:ligatures w14:val="none"/>
        </w:rPr>
        <w:t xml:space="preserve">ated </w:t>
      </w:r>
      <w:r w:rsidR="008F17BB" w:rsidRPr="0029216D">
        <w:rPr>
          <w:rFonts w:ascii="Times New Roman" w:eastAsia="Times New Roman" w:hAnsi="Times New Roman" w:cs="Times New Roman"/>
          <w:kern w:val="0"/>
          <w:sz w:val="24"/>
          <w:szCs w:val="24"/>
          <w:lang w:val="en-IN" w:eastAsia="en-IN" w:bidi="bn-IN"/>
          <w14:ligatures w14:val="none"/>
        </w:rPr>
        <w:t xml:space="preserve">process </w:t>
      </w:r>
      <w:r w:rsidR="008F17BB">
        <w:rPr>
          <w:rFonts w:ascii="Times New Roman" w:eastAsia="Times New Roman" w:hAnsi="Times New Roman" w:cs="Times New Roman"/>
          <w:color w:val="FF0000"/>
          <w:kern w:val="0"/>
          <w:sz w:val="24"/>
          <w:szCs w:val="24"/>
          <w:lang w:val="en-IN" w:eastAsia="en-IN" w:bidi="bn-IN"/>
          <w14:ligatures w14:val="none"/>
        </w:rPr>
        <w:t>using</w:t>
      </w:r>
      <w:r w:rsidRPr="00457F38">
        <w:rPr>
          <w:rFonts w:ascii="Times New Roman" w:eastAsia="Times New Roman" w:hAnsi="Times New Roman" w:cs="Times New Roman"/>
          <w:color w:val="FF0000"/>
          <w:kern w:val="0"/>
          <w:sz w:val="24"/>
          <w:szCs w:val="24"/>
          <w:lang w:val="en-IN" w:eastAsia="en-IN" w:bidi="bn-IN"/>
          <w14:ligatures w14:val="none"/>
        </w:rPr>
        <w:t xml:space="preserve"> real-time </w:t>
      </w:r>
      <w:r w:rsidR="008F17BB">
        <w:rPr>
          <w:rFonts w:ascii="Times New Roman" w:eastAsia="Times New Roman" w:hAnsi="Times New Roman" w:cs="Times New Roman"/>
          <w:color w:val="FF0000"/>
          <w:kern w:val="0"/>
          <w:sz w:val="24"/>
          <w:szCs w:val="24"/>
          <w:lang w:val="en-IN" w:eastAsia="en-IN" w:bidi="bn-IN"/>
          <w14:ligatures w14:val="none"/>
        </w:rPr>
        <w:t xml:space="preserve">data </w:t>
      </w:r>
      <w:r w:rsidRPr="00457F38">
        <w:rPr>
          <w:rFonts w:ascii="Times New Roman" w:eastAsia="Times New Roman" w:hAnsi="Times New Roman" w:cs="Times New Roman"/>
          <w:color w:val="FF0000"/>
          <w:kern w:val="0"/>
          <w:sz w:val="24"/>
          <w:szCs w:val="24"/>
          <w:lang w:val="en-IN" w:eastAsia="en-IN" w:bidi="bn-IN"/>
          <w14:ligatures w14:val="none"/>
        </w:rPr>
        <w:t>with minimal cha</w:t>
      </w:r>
      <w:r w:rsidRPr="0029216D">
        <w:rPr>
          <w:rFonts w:ascii="Times New Roman" w:eastAsia="Times New Roman" w:hAnsi="Times New Roman" w:cs="Times New Roman"/>
          <w:kern w:val="0"/>
          <w:sz w:val="24"/>
          <w:szCs w:val="24"/>
          <w:lang w:val="en-IN" w:eastAsia="en-IN" w:bidi="bn-IN"/>
          <w14:ligatures w14:val="none"/>
        </w:rPr>
        <w:t>nces for human error and the one being accurate.</w:t>
      </w:r>
    </w:p>
    <w:p w14:paraId="38454E65" w14:textId="77777777" w:rsidR="002127F5" w:rsidRPr="0029216D" w:rsidRDefault="002127F5" w:rsidP="0029216D">
      <w:pPr>
        <w:spacing w:before="240" w:after="100" w:afterAutospacing="1" w:line="360" w:lineRule="auto"/>
        <w:jc w:val="both"/>
        <w:outlineLvl w:val="3"/>
        <w:rPr>
          <w:rFonts w:ascii="Times New Roman" w:eastAsia="Times New Roman" w:hAnsi="Times New Roman" w:cs="Times New Roman"/>
          <w:b/>
          <w:bCs/>
          <w:kern w:val="0"/>
          <w:sz w:val="24"/>
          <w:szCs w:val="24"/>
          <w:lang w:val="en-IN" w:eastAsia="en-IN" w:bidi="bn-IN"/>
          <w14:ligatures w14:val="none"/>
        </w:rPr>
      </w:pPr>
      <w:r w:rsidRPr="0029216D">
        <w:rPr>
          <w:rFonts w:ascii="Times New Roman" w:eastAsia="Times New Roman" w:hAnsi="Times New Roman" w:cs="Times New Roman"/>
          <w:b/>
          <w:bCs/>
          <w:kern w:val="0"/>
          <w:sz w:val="24"/>
          <w:szCs w:val="24"/>
          <w:lang w:val="en-IN" w:eastAsia="en-IN" w:bidi="bn-IN"/>
          <w14:ligatures w14:val="none"/>
        </w:rPr>
        <w:t>2. Paper-Based Order Processing</w:t>
      </w:r>
    </w:p>
    <w:p w14:paraId="106E192B" w14:textId="772F7411" w:rsidR="00290436" w:rsidRPr="0029216D" w:rsidRDefault="00290436" w:rsidP="0029216D">
      <w:pPr>
        <w:numPr>
          <w:ilvl w:val="0"/>
          <w:numId w:val="5"/>
        </w:numPr>
        <w:spacing w:before="240" w:after="100" w:afterAutospacing="1" w:line="360" w:lineRule="auto"/>
        <w:jc w:val="both"/>
        <w:rPr>
          <w:rFonts w:ascii="Times New Roman" w:eastAsia="Times New Roman" w:hAnsi="Times New Roman" w:cs="Times New Roman"/>
          <w:b/>
          <w:bCs/>
          <w:kern w:val="0"/>
          <w:sz w:val="24"/>
          <w:szCs w:val="24"/>
          <w:lang w:val="en-IN" w:eastAsia="en-IN" w:bidi="bn-IN"/>
          <w14:ligatures w14:val="none"/>
        </w:rPr>
      </w:pPr>
      <w:r w:rsidRPr="0029216D">
        <w:rPr>
          <w:rFonts w:ascii="Times New Roman" w:eastAsia="Times New Roman" w:hAnsi="Times New Roman" w:cs="Times New Roman"/>
          <w:b/>
          <w:bCs/>
          <w:kern w:val="0"/>
          <w:sz w:val="24"/>
          <w:szCs w:val="24"/>
          <w:lang w:val="en-IN" w:eastAsia="en-IN" w:bidi="bn-IN"/>
          <w14:ligatures w14:val="none"/>
        </w:rPr>
        <w:t xml:space="preserve">Current Process: </w:t>
      </w:r>
      <w:r w:rsidRPr="0029216D">
        <w:rPr>
          <w:rFonts w:ascii="Times New Roman" w:eastAsia="Times New Roman" w:hAnsi="Times New Roman" w:cs="Times New Roman"/>
          <w:kern w:val="0"/>
          <w:sz w:val="24"/>
          <w:szCs w:val="24"/>
          <w:lang w:val="en-IN" w:eastAsia="en-IN" w:bidi="bn-IN"/>
          <w14:ligatures w14:val="none"/>
        </w:rPr>
        <w:t>The order processing of BrightPath's back-office department extensively uses paper forms. In order to process sales orders, copies are printed then manually recorded by administrative staff themselves, including those from small business customers who still prefer conventional paperwork</w:t>
      </w:r>
      <w:r w:rsidR="00457F38">
        <w:rPr>
          <w:rFonts w:ascii="Times New Roman" w:eastAsia="Times New Roman" w:hAnsi="Times New Roman" w:cs="Times New Roman"/>
          <w:kern w:val="0"/>
          <w:sz w:val="24"/>
          <w:szCs w:val="24"/>
          <w:lang w:val="en-IN" w:eastAsia="en-IN" w:bidi="bn-IN"/>
          <w14:ligatures w14:val="none"/>
        </w:rPr>
        <w:t>. T</w:t>
      </w:r>
      <w:r w:rsidRPr="0029216D">
        <w:rPr>
          <w:rFonts w:ascii="Times New Roman" w:eastAsia="Times New Roman" w:hAnsi="Times New Roman" w:cs="Times New Roman"/>
          <w:kern w:val="0"/>
          <w:sz w:val="24"/>
          <w:szCs w:val="24"/>
          <w:lang w:val="en-IN" w:eastAsia="en-IN" w:bidi="bn-IN"/>
          <w14:ligatures w14:val="none"/>
        </w:rPr>
        <w:t>his is such a long time consuming and error-prone processes especially on the basis that order numbers increase.</w:t>
      </w:r>
    </w:p>
    <w:p w14:paraId="6AC844A9" w14:textId="7D014428" w:rsidR="00290436" w:rsidRPr="0029216D" w:rsidRDefault="00290436" w:rsidP="0029216D">
      <w:pPr>
        <w:numPr>
          <w:ilvl w:val="0"/>
          <w:numId w:val="5"/>
        </w:numPr>
        <w:spacing w:before="240" w:after="100" w:afterAutospacing="1" w:line="360" w:lineRule="auto"/>
        <w:jc w:val="both"/>
        <w:rPr>
          <w:rFonts w:ascii="Times New Roman" w:eastAsia="Times New Roman" w:hAnsi="Times New Roman" w:cs="Times New Roman"/>
          <w:b/>
          <w:bCs/>
          <w:kern w:val="0"/>
          <w:sz w:val="24"/>
          <w:szCs w:val="24"/>
          <w:lang w:val="en-IN" w:eastAsia="en-IN" w:bidi="bn-IN"/>
          <w14:ligatures w14:val="none"/>
        </w:rPr>
      </w:pPr>
      <w:r w:rsidRPr="0029216D">
        <w:rPr>
          <w:rFonts w:ascii="Times New Roman" w:eastAsia="Times New Roman" w:hAnsi="Times New Roman" w:cs="Times New Roman"/>
          <w:b/>
          <w:bCs/>
          <w:kern w:val="0"/>
          <w:sz w:val="24"/>
          <w:szCs w:val="24"/>
          <w:lang w:val="en-IN" w:eastAsia="en-IN" w:bidi="bn-IN"/>
          <w14:ligatures w14:val="none"/>
        </w:rPr>
        <w:t xml:space="preserve">Resources Used: </w:t>
      </w:r>
      <w:r w:rsidRPr="0029216D">
        <w:rPr>
          <w:rFonts w:ascii="Times New Roman" w:eastAsia="Times New Roman" w:hAnsi="Times New Roman" w:cs="Times New Roman"/>
          <w:kern w:val="0"/>
          <w:sz w:val="24"/>
          <w:szCs w:val="24"/>
          <w:lang w:val="en-IN" w:eastAsia="en-IN" w:bidi="bn-IN"/>
          <w14:ligatures w14:val="none"/>
        </w:rPr>
        <w:t>Paper forms, printers, and dedicated entry and verification staff. Verification of data slows down the entire order-to-delivery cycle.</w:t>
      </w:r>
    </w:p>
    <w:p w14:paraId="1FFEF085" w14:textId="34A0B1D6" w:rsidR="00290436" w:rsidRPr="0029216D" w:rsidRDefault="00290436" w:rsidP="0029216D">
      <w:pPr>
        <w:numPr>
          <w:ilvl w:val="0"/>
          <w:numId w:val="5"/>
        </w:numPr>
        <w:spacing w:before="240" w:after="100" w:afterAutospacing="1" w:line="360" w:lineRule="auto"/>
        <w:jc w:val="both"/>
        <w:rPr>
          <w:rFonts w:ascii="Times New Roman" w:eastAsia="Times New Roman" w:hAnsi="Times New Roman" w:cs="Times New Roman"/>
          <w:b/>
          <w:bCs/>
          <w:kern w:val="0"/>
          <w:sz w:val="24"/>
          <w:szCs w:val="24"/>
          <w:lang w:val="en-IN" w:eastAsia="en-IN" w:bidi="bn-IN"/>
          <w14:ligatures w14:val="none"/>
        </w:rPr>
      </w:pPr>
      <w:r w:rsidRPr="0029216D">
        <w:rPr>
          <w:rFonts w:ascii="Times New Roman" w:eastAsia="Times New Roman" w:hAnsi="Times New Roman" w:cs="Times New Roman"/>
          <w:b/>
          <w:bCs/>
          <w:kern w:val="0"/>
          <w:sz w:val="24"/>
          <w:szCs w:val="24"/>
          <w:lang w:val="en-IN" w:eastAsia="en-IN" w:bidi="bn-IN"/>
          <w14:ligatures w14:val="none"/>
        </w:rPr>
        <w:t xml:space="preserve">IT Assets Involved: </w:t>
      </w:r>
      <w:r w:rsidRPr="0029216D">
        <w:rPr>
          <w:rFonts w:ascii="Times New Roman" w:eastAsia="Times New Roman" w:hAnsi="Times New Roman" w:cs="Times New Roman"/>
          <w:kern w:val="0"/>
          <w:sz w:val="24"/>
          <w:szCs w:val="24"/>
          <w:lang w:val="en-IN" w:eastAsia="en-IN" w:bidi="bn-IN"/>
          <w14:ligatures w14:val="none"/>
        </w:rPr>
        <w:t>An order management system with electronic order processing capabilities and digital signature functionalities will help streamline data collection as well as improve orders in terms of accuracy.</w:t>
      </w:r>
    </w:p>
    <w:p w14:paraId="5DD7B096" w14:textId="13D32999" w:rsidR="002127F5" w:rsidRPr="0029216D" w:rsidRDefault="00290436" w:rsidP="0029216D">
      <w:pPr>
        <w:numPr>
          <w:ilvl w:val="0"/>
          <w:numId w:val="5"/>
        </w:numPr>
        <w:spacing w:before="240" w:after="100" w:afterAutospacing="1" w:line="360" w:lineRule="auto"/>
        <w:jc w:val="both"/>
        <w:rPr>
          <w:rFonts w:ascii="Times New Roman" w:eastAsia="Times New Roman" w:hAnsi="Times New Roman" w:cs="Times New Roman"/>
          <w:kern w:val="0"/>
          <w:sz w:val="24"/>
          <w:szCs w:val="24"/>
          <w:lang w:val="en-IN" w:eastAsia="en-IN" w:bidi="bn-IN"/>
          <w14:ligatures w14:val="none"/>
        </w:rPr>
      </w:pPr>
      <w:r w:rsidRPr="0029216D">
        <w:rPr>
          <w:rFonts w:ascii="Times New Roman" w:eastAsia="Times New Roman" w:hAnsi="Times New Roman" w:cs="Times New Roman"/>
          <w:b/>
          <w:bCs/>
          <w:kern w:val="0"/>
          <w:sz w:val="24"/>
          <w:szCs w:val="24"/>
          <w:lang w:val="en-IN" w:eastAsia="en-IN" w:bidi="bn-IN"/>
          <w14:ligatures w14:val="none"/>
        </w:rPr>
        <w:t xml:space="preserve">Opportunity for Improvement: </w:t>
      </w:r>
      <w:r w:rsidRPr="0029216D">
        <w:rPr>
          <w:rFonts w:ascii="Times New Roman" w:eastAsia="Times New Roman" w:hAnsi="Times New Roman" w:cs="Times New Roman"/>
          <w:kern w:val="0"/>
          <w:sz w:val="24"/>
          <w:szCs w:val="24"/>
          <w:lang w:val="en-IN" w:eastAsia="en-IN" w:bidi="bn-IN"/>
          <w14:ligatures w14:val="none"/>
        </w:rPr>
        <w:t>Electronic order processing with an order online portal for the customers would reduce manual entries, result in quicker turnaround time, and lessen the cost of processing.</w:t>
      </w:r>
    </w:p>
    <w:p w14:paraId="369E5C02" w14:textId="77777777" w:rsidR="002127F5" w:rsidRPr="0029216D" w:rsidRDefault="002127F5" w:rsidP="0029216D">
      <w:pPr>
        <w:spacing w:before="240" w:after="100" w:afterAutospacing="1" w:line="360" w:lineRule="auto"/>
        <w:jc w:val="both"/>
        <w:outlineLvl w:val="3"/>
        <w:rPr>
          <w:rFonts w:ascii="Times New Roman" w:eastAsia="Times New Roman" w:hAnsi="Times New Roman" w:cs="Times New Roman"/>
          <w:b/>
          <w:bCs/>
          <w:kern w:val="0"/>
          <w:sz w:val="24"/>
          <w:szCs w:val="24"/>
          <w:lang w:val="en-IN" w:eastAsia="en-IN" w:bidi="bn-IN"/>
          <w14:ligatures w14:val="none"/>
        </w:rPr>
      </w:pPr>
      <w:r w:rsidRPr="0029216D">
        <w:rPr>
          <w:rFonts w:ascii="Times New Roman" w:eastAsia="Times New Roman" w:hAnsi="Times New Roman" w:cs="Times New Roman"/>
          <w:b/>
          <w:bCs/>
          <w:kern w:val="0"/>
          <w:sz w:val="24"/>
          <w:szCs w:val="24"/>
          <w:lang w:val="en-IN" w:eastAsia="en-IN" w:bidi="bn-IN"/>
          <w14:ligatures w14:val="none"/>
        </w:rPr>
        <w:t>3. Manual Fleet Management and Maintenance Scheduling</w:t>
      </w:r>
    </w:p>
    <w:p w14:paraId="5BDC0E39" w14:textId="306C2E5C" w:rsidR="00290436" w:rsidRPr="0029216D" w:rsidRDefault="00290436" w:rsidP="0029216D">
      <w:pPr>
        <w:numPr>
          <w:ilvl w:val="0"/>
          <w:numId w:val="6"/>
        </w:numPr>
        <w:spacing w:before="240" w:after="100" w:afterAutospacing="1" w:line="360" w:lineRule="auto"/>
        <w:jc w:val="both"/>
        <w:rPr>
          <w:rFonts w:ascii="Times New Roman" w:eastAsia="Times New Roman" w:hAnsi="Times New Roman" w:cs="Times New Roman"/>
          <w:b/>
          <w:bCs/>
          <w:kern w:val="0"/>
          <w:sz w:val="24"/>
          <w:szCs w:val="24"/>
          <w:lang w:val="en-IN" w:eastAsia="en-IN" w:bidi="bn-IN"/>
          <w14:ligatures w14:val="none"/>
        </w:rPr>
      </w:pPr>
      <w:r w:rsidRPr="0029216D">
        <w:rPr>
          <w:rFonts w:ascii="Times New Roman" w:eastAsia="Times New Roman" w:hAnsi="Times New Roman" w:cs="Times New Roman"/>
          <w:b/>
          <w:bCs/>
          <w:kern w:val="0"/>
          <w:sz w:val="24"/>
          <w:szCs w:val="24"/>
          <w:lang w:val="en-IN" w:eastAsia="en-IN" w:bidi="bn-IN"/>
          <w14:ligatures w14:val="none"/>
        </w:rPr>
        <w:t xml:space="preserve">Current Process: </w:t>
      </w:r>
      <w:r w:rsidRPr="0029216D">
        <w:rPr>
          <w:rFonts w:ascii="Times New Roman" w:eastAsia="Times New Roman" w:hAnsi="Times New Roman" w:cs="Times New Roman"/>
          <w:kern w:val="0"/>
          <w:sz w:val="24"/>
          <w:szCs w:val="24"/>
          <w:lang w:val="en-IN" w:eastAsia="en-IN" w:bidi="bn-IN"/>
          <w14:ligatures w14:val="none"/>
        </w:rPr>
        <w:t>In most companies, fleet management including the maintenance schedule are tracked with paper documents and spreadsheets. The amount of fuel used for each vehicle is also written in papers that ensure no computation of data from vehicle performance or advance planning of which vehicle to maintain.</w:t>
      </w:r>
    </w:p>
    <w:p w14:paraId="241A9539" w14:textId="413B434F" w:rsidR="00290436" w:rsidRPr="0029216D" w:rsidRDefault="00290436" w:rsidP="0029216D">
      <w:pPr>
        <w:numPr>
          <w:ilvl w:val="0"/>
          <w:numId w:val="6"/>
        </w:numPr>
        <w:spacing w:before="240" w:after="100" w:afterAutospacing="1" w:line="360" w:lineRule="auto"/>
        <w:jc w:val="both"/>
        <w:rPr>
          <w:rFonts w:ascii="Times New Roman" w:eastAsia="Times New Roman" w:hAnsi="Times New Roman" w:cs="Times New Roman"/>
          <w:kern w:val="0"/>
          <w:sz w:val="24"/>
          <w:szCs w:val="24"/>
          <w:lang w:val="en-IN" w:eastAsia="en-IN" w:bidi="bn-IN"/>
          <w14:ligatures w14:val="none"/>
        </w:rPr>
      </w:pPr>
      <w:r w:rsidRPr="0029216D">
        <w:rPr>
          <w:rFonts w:ascii="Times New Roman" w:eastAsia="Times New Roman" w:hAnsi="Times New Roman" w:cs="Times New Roman"/>
          <w:b/>
          <w:bCs/>
          <w:kern w:val="0"/>
          <w:sz w:val="24"/>
          <w:szCs w:val="24"/>
          <w:lang w:val="en-IN" w:eastAsia="en-IN" w:bidi="bn-IN"/>
          <w14:ligatures w14:val="none"/>
        </w:rPr>
        <w:lastRenderedPageBreak/>
        <w:t xml:space="preserve">Resources Used: </w:t>
      </w:r>
      <w:r w:rsidRPr="0029216D">
        <w:rPr>
          <w:rFonts w:ascii="Times New Roman" w:eastAsia="Times New Roman" w:hAnsi="Times New Roman" w:cs="Times New Roman"/>
          <w:kern w:val="0"/>
          <w:sz w:val="24"/>
          <w:szCs w:val="24"/>
          <w:lang w:val="en-IN" w:eastAsia="en-IN" w:bidi="bn-IN"/>
          <w14:ligatures w14:val="none"/>
        </w:rPr>
        <w:t>Printed logs, spreadsheets, and time allocated to employees for determining records and scheduling maintenance checks.</w:t>
      </w:r>
    </w:p>
    <w:p w14:paraId="2ADB707E" w14:textId="1991F6E8" w:rsidR="00290436" w:rsidRPr="0029216D" w:rsidRDefault="00290436" w:rsidP="0029216D">
      <w:pPr>
        <w:numPr>
          <w:ilvl w:val="0"/>
          <w:numId w:val="6"/>
        </w:numPr>
        <w:spacing w:before="240" w:after="100" w:afterAutospacing="1" w:line="360" w:lineRule="auto"/>
        <w:jc w:val="both"/>
        <w:rPr>
          <w:rFonts w:ascii="Times New Roman" w:eastAsia="Times New Roman" w:hAnsi="Times New Roman" w:cs="Times New Roman"/>
          <w:b/>
          <w:bCs/>
          <w:kern w:val="0"/>
          <w:sz w:val="24"/>
          <w:szCs w:val="24"/>
          <w:lang w:val="en-IN" w:eastAsia="en-IN" w:bidi="bn-IN"/>
          <w14:ligatures w14:val="none"/>
        </w:rPr>
      </w:pPr>
      <w:r w:rsidRPr="0029216D">
        <w:rPr>
          <w:rFonts w:ascii="Times New Roman" w:eastAsia="Times New Roman" w:hAnsi="Times New Roman" w:cs="Times New Roman"/>
          <w:b/>
          <w:bCs/>
          <w:kern w:val="0"/>
          <w:sz w:val="24"/>
          <w:szCs w:val="24"/>
          <w:lang w:val="en-IN" w:eastAsia="en-IN" w:bidi="bn-IN"/>
          <w14:ligatures w14:val="none"/>
        </w:rPr>
        <w:t xml:space="preserve">Assets Impacted: </w:t>
      </w:r>
      <w:r w:rsidRPr="0029216D">
        <w:rPr>
          <w:rFonts w:ascii="Times New Roman" w:eastAsia="Times New Roman" w:hAnsi="Times New Roman" w:cs="Times New Roman"/>
          <w:kern w:val="0"/>
          <w:sz w:val="24"/>
          <w:szCs w:val="24"/>
          <w:lang w:val="en-IN" w:eastAsia="en-IN" w:bidi="bn-IN"/>
          <w14:ligatures w14:val="none"/>
        </w:rPr>
        <w:t>BrightPath's fleet has the highest value as an asset and directly impacts service. A computerized Fleet Management System that incorporates GPS tracking, maintenance reminders, and analytics would optimize fleet usage and unexpected downtimes.</w:t>
      </w:r>
    </w:p>
    <w:p w14:paraId="40B50391" w14:textId="0FB9E785" w:rsidR="002127F5" w:rsidRPr="0029216D" w:rsidRDefault="00290436" w:rsidP="0029216D">
      <w:pPr>
        <w:numPr>
          <w:ilvl w:val="0"/>
          <w:numId w:val="6"/>
        </w:numPr>
        <w:spacing w:before="240" w:after="100" w:afterAutospacing="1" w:line="360" w:lineRule="auto"/>
        <w:jc w:val="both"/>
        <w:rPr>
          <w:rFonts w:ascii="Times New Roman" w:eastAsia="Times New Roman" w:hAnsi="Times New Roman" w:cs="Times New Roman"/>
          <w:kern w:val="0"/>
          <w:sz w:val="24"/>
          <w:szCs w:val="24"/>
          <w:lang w:val="en-IN" w:eastAsia="en-IN" w:bidi="bn-IN"/>
          <w14:ligatures w14:val="none"/>
        </w:rPr>
      </w:pPr>
      <w:r w:rsidRPr="0029216D">
        <w:rPr>
          <w:rFonts w:ascii="Times New Roman" w:eastAsia="Times New Roman" w:hAnsi="Times New Roman" w:cs="Times New Roman"/>
          <w:b/>
          <w:bCs/>
          <w:kern w:val="0"/>
          <w:sz w:val="24"/>
          <w:szCs w:val="24"/>
          <w:lang w:val="en-IN" w:eastAsia="en-IN" w:bidi="bn-IN"/>
          <w14:ligatures w14:val="none"/>
        </w:rPr>
        <w:t xml:space="preserve">Improvement Opportunity: </w:t>
      </w:r>
      <w:r w:rsidRPr="0029216D">
        <w:rPr>
          <w:rFonts w:ascii="Times New Roman" w:eastAsia="Times New Roman" w:hAnsi="Times New Roman" w:cs="Times New Roman"/>
          <w:kern w:val="0"/>
          <w:sz w:val="24"/>
          <w:szCs w:val="24"/>
          <w:lang w:val="en-IN" w:eastAsia="en-IN" w:bidi="bn-IN"/>
          <w14:ligatures w14:val="none"/>
        </w:rPr>
        <w:t>Automating fleet management allows real-time monitoring of health, predictive maintenance, optimized routing, cost savings and better utilization of the fleets.</w:t>
      </w:r>
    </w:p>
    <w:p w14:paraId="7B56A405" w14:textId="77777777" w:rsidR="002127F5" w:rsidRPr="0029216D" w:rsidRDefault="002127F5" w:rsidP="003752BD">
      <w:pPr>
        <w:pStyle w:val="Heading1"/>
        <w:rPr>
          <w:lang w:val="en-IN" w:eastAsia="en-IN" w:bidi="bn-IN"/>
        </w:rPr>
      </w:pPr>
      <w:bookmarkStart w:id="8" w:name="_Toc181977429"/>
      <w:r w:rsidRPr="0029216D">
        <w:rPr>
          <w:lang w:val="en-IN" w:eastAsia="en-IN" w:bidi="bn-IN"/>
        </w:rPr>
        <w:t>Summary</w:t>
      </w:r>
      <w:bookmarkEnd w:id="8"/>
    </w:p>
    <w:p w14:paraId="45DF458F" w14:textId="491FFF47" w:rsidR="002127F5" w:rsidRPr="0029216D" w:rsidRDefault="00290436" w:rsidP="0029216D">
      <w:pPr>
        <w:spacing w:before="240" w:after="100" w:afterAutospacing="1" w:line="360" w:lineRule="auto"/>
        <w:jc w:val="both"/>
        <w:rPr>
          <w:rFonts w:ascii="Times New Roman" w:eastAsia="Times New Roman" w:hAnsi="Times New Roman" w:cs="Times New Roman"/>
          <w:kern w:val="0"/>
          <w:sz w:val="24"/>
          <w:szCs w:val="24"/>
          <w:lang w:val="en-IN" w:eastAsia="en-IN" w:bidi="bn-IN"/>
          <w14:ligatures w14:val="none"/>
        </w:rPr>
      </w:pPr>
      <w:r w:rsidRPr="0029216D">
        <w:rPr>
          <w:rFonts w:ascii="Times New Roman" w:eastAsia="Times New Roman" w:hAnsi="Times New Roman" w:cs="Times New Roman"/>
          <w:kern w:val="0"/>
          <w:sz w:val="24"/>
          <w:szCs w:val="24"/>
          <w:lang w:val="en-IN" w:eastAsia="en-IN" w:bidi="bn-IN"/>
          <w14:ligatures w14:val="none"/>
        </w:rPr>
        <w:t>The non-computerized processes to be addressed in BrightPath Logistics will gain significant improvements on efficiency, accuracy, and cost savings. The processes of managing orders, inventory, and the fleet of vehicles through computerization will bring about a change in conducting the business in ways that reduce human errors while promoting data-driven decision making.</w:t>
      </w:r>
    </w:p>
    <w:p w14:paraId="2809BA9F" w14:textId="77777777" w:rsidR="005D59B5" w:rsidRPr="0029216D" w:rsidRDefault="005D59B5" w:rsidP="0029216D">
      <w:pPr>
        <w:spacing w:before="240" w:line="360" w:lineRule="auto"/>
        <w:jc w:val="both"/>
        <w:rPr>
          <w:rFonts w:ascii="Times New Roman" w:hAnsi="Times New Roman" w:cs="Times New Roman"/>
          <w:lang w:val="en-IN"/>
        </w:rPr>
      </w:pPr>
    </w:p>
    <w:sectPr w:rsidR="005D59B5" w:rsidRPr="0029216D" w:rsidSect="000C3E52">
      <w:head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1B743" w14:textId="77777777" w:rsidR="00023BDE" w:rsidRDefault="00023BDE" w:rsidP="003752BD">
      <w:pPr>
        <w:spacing w:after="0" w:line="240" w:lineRule="auto"/>
      </w:pPr>
      <w:r>
        <w:separator/>
      </w:r>
    </w:p>
  </w:endnote>
  <w:endnote w:type="continuationSeparator" w:id="0">
    <w:p w14:paraId="76565ECC" w14:textId="77777777" w:rsidR="00023BDE" w:rsidRDefault="00023BDE" w:rsidP="0037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FC4CC" w14:textId="77777777" w:rsidR="00023BDE" w:rsidRDefault="00023BDE" w:rsidP="003752BD">
      <w:pPr>
        <w:spacing w:after="0" w:line="240" w:lineRule="auto"/>
      </w:pPr>
      <w:r>
        <w:separator/>
      </w:r>
    </w:p>
  </w:footnote>
  <w:footnote w:type="continuationSeparator" w:id="0">
    <w:p w14:paraId="177A459B" w14:textId="77777777" w:rsidR="00023BDE" w:rsidRDefault="00023BDE" w:rsidP="00375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42984" w14:textId="45EC5195" w:rsidR="003752BD" w:rsidRPr="003752BD" w:rsidRDefault="003752BD" w:rsidP="003752BD">
    <w:pPr>
      <w:pStyle w:val="Header"/>
      <w:jc w:val="right"/>
      <w:rPr>
        <w:rFonts w:ascii="Times New Roman" w:hAnsi="Times New Roman" w:cs="Times New Roman"/>
        <w:sz w:val="20"/>
        <w:szCs w:val="20"/>
      </w:rPr>
    </w:pPr>
    <w:r w:rsidRPr="003752BD">
      <w:rPr>
        <w:rFonts w:ascii="Times New Roman" w:hAnsi="Times New Roman" w:cs="Times New Roman"/>
        <w:sz w:val="20"/>
        <w:szCs w:val="20"/>
      </w:rPr>
      <w:t>Bright Path Logistics</w:t>
    </w:r>
    <w:r w:rsidRPr="003752BD">
      <w:rPr>
        <w:rFonts w:ascii="Times New Roman" w:hAnsi="Times New Roman" w:cs="Times New Roman"/>
        <w:sz w:val="20"/>
        <w:szCs w:val="20"/>
      </w:rPr>
      <w:tab/>
    </w:r>
    <w:r w:rsidRPr="003752BD">
      <w:rPr>
        <w:rFonts w:ascii="Times New Roman" w:hAnsi="Times New Roman" w:cs="Times New Roman"/>
        <w:sz w:val="20"/>
        <w:szCs w:val="20"/>
      </w:rPr>
      <w:tab/>
    </w:r>
    <w:sdt>
      <w:sdtPr>
        <w:rPr>
          <w:rFonts w:ascii="Times New Roman" w:hAnsi="Times New Roman" w:cs="Times New Roman"/>
          <w:sz w:val="20"/>
          <w:szCs w:val="20"/>
        </w:rPr>
        <w:id w:val="2063753339"/>
        <w:docPartObj>
          <w:docPartGallery w:val="Page Numbers (Top of Page)"/>
          <w:docPartUnique/>
        </w:docPartObj>
      </w:sdtPr>
      <w:sdtEndPr>
        <w:rPr>
          <w:noProof/>
        </w:rPr>
      </w:sdtEndPr>
      <w:sdtContent>
        <w:r w:rsidRPr="003752BD">
          <w:rPr>
            <w:rFonts w:ascii="Times New Roman" w:hAnsi="Times New Roman" w:cs="Times New Roman"/>
            <w:sz w:val="20"/>
            <w:szCs w:val="20"/>
          </w:rPr>
          <w:fldChar w:fldCharType="begin"/>
        </w:r>
        <w:r w:rsidRPr="003752BD">
          <w:rPr>
            <w:rFonts w:ascii="Times New Roman" w:hAnsi="Times New Roman" w:cs="Times New Roman"/>
            <w:sz w:val="20"/>
            <w:szCs w:val="20"/>
          </w:rPr>
          <w:instrText xml:space="preserve"> PAGE   \* MERGEFORMAT </w:instrText>
        </w:r>
        <w:r w:rsidRPr="003752BD">
          <w:rPr>
            <w:rFonts w:ascii="Times New Roman" w:hAnsi="Times New Roman" w:cs="Times New Roman"/>
            <w:sz w:val="20"/>
            <w:szCs w:val="20"/>
          </w:rPr>
          <w:fldChar w:fldCharType="separate"/>
        </w:r>
        <w:r w:rsidRPr="003752BD">
          <w:rPr>
            <w:rFonts w:ascii="Times New Roman" w:hAnsi="Times New Roman" w:cs="Times New Roman"/>
            <w:noProof/>
            <w:sz w:val="20"/>
            <w:szCs w:val="20"/>
          </w:rPr>
          <w:t>2</w:t>
        </w:r>
        <w:r w:rsidRPr="003752BD">
          <w:rPr>
            <w:rFonts w:ascii="Times New Roman" w:hAnsi="Times New Roman" w:cs="Times New Roman"/>
            <w:noProof/>
            <w:sz w:val="20"/>
            <w:szCs w:val="20"/>
          </w:rPr>
          <w:fldChar w:fldCharType="end"/>
        </w:r>
      </w:sdtContent>
    </w:sdt>
  </w:p>
  <w:p w14:paraId="056B4F49" w14:textId="77777777" w:rsidR="003752BD" w:rsidRPr="003752BD" w:rsidRDefault="003752BD">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E0F1C"/>
    <w:multiLevelType w:val="multilevel"/>
    <w:tmpl w:val="9CE6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15B65"/>
    <w:multiLevelType w:val="multilevel"/>
    <w:tmpl w:val="F9A6D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287F66"/>
    <w:multiLevelType w:val="multilevel"/>
    <w:tmpl w:val="8D70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43C62"/>
    <w:multiLevelType w:val="multilevel"/>
    <w:tmpl w:val="89642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0E231D"/>
    <w:multiLevelType w:val="multilevel"/>
    <w:tmpl w:val="75A0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DE4995"/>
    <w:multiLevelType w:val="multilevel"/>
    <w:tmpl w:val="3418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686731">
    <w:abstractNumId w:val="1"/>
  </w:num>
  <w:num w:numId="2" w16cid:durableId="569460955">
    <w:abstractNumId w:val="0"/>
  </w:num>
  <w:num w:numId="3" w16cid:durableId="2062165411">
    <w:abstractNumId w:val="3"/>
  </w:num>
  <w:num w:numId="4" w16cid:durableId="147552875">
    <w:abstractNumId w:val="4"/>
  </w:num>
  <w:num w:numId="5" w16cid:durableId="1199583127">
    <w:abstractNumId w:val="2"/>
  </w:num>
  <w:num w:numId="6" w16cid:durableId="4640089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1MjI1MDA3tTAwMDZX0lEKTi0uzszPAykwrAUA/kmIKiwAAAA="/>
  </w:docVars>
  <w:rsids>
    <w:rsidRoot w:val="00881696"/>
    <w:rsid w:val="00023BDE"/>
    <w:rsid w:val="00087A12"/>
    <w:rsid w:val="000B649B"/>
    <w:rsid w:val="000C3E52"/>
    <w:rsid w:val="001C71AA"/>
    <w:rsid w:val="002127F5"/>
    <w:rsid w:val="00233777"/>
    <w:rsid w:val="00252153"/>
    <w:rsid w:val="00290436"/>
    <w:rsid w:val="0029216D"/>
    <w:rsid w:val="002E410D"/>
    <w:rsid w:val="00322C00"/>
    <w:rsid w:val="00361A95"/>
    <w:rsid w:val="003752BD"/>
    <w:rsid w:val="003C2335"/>
    <w:rsid w:val="00435A7B"/>
    <w:rsid w:val="00457F38"/>
    <w:rsid w:val="004C63F9"/>
    <w:rsid w:val="005877BC"/>
    <w:rsid w:val="005A57C2"/>
    <w:rsid w:val="005D59B5"/>
    <w:rsid w:val="00716C25"/>
    <w:rsid w:val="007D6EEC"/>
    <w:rsid w:val="0087526B"/>
    <w:rsid w:val="00881696"/>
    <w:rsid w:val="008F17BB"/>
    <w:rsid w:val="00931728"/>
    <w:rsid w:val="00957192"/>
    <w:rsid w:val="00A408E4"/>
    <w:rsid w:val="00A76E8D"/>
    <w:rsid w:val="00AA04C9"/>
    <w:rsid w:val="00AE7359"/>
    <w:rsid w:val="00B14305"/>
    <w:rsid w:val="00CA0C79"/>
    <w:rsid w:val="00CE1968"/>
    <w:rsid w:val="00E32E7D"/>
    <w:rsid w:val="00F4277E"/>
  </w:rsids>
  <m:mathPr>
    <m:mathFont m:val="Cambria Math"/>
    <m:brkBin m:val="before"/>
    <m:brkBinSub m:val="--"/>
    <m:smallFrac m:val="0"/>
    <m:dispDef/>
    <m:lMargin m:val="0"/>
    <m:rMargin m:val="0"/>
    <m:defJc m:val="centerGroup"/>
    <m:wrapIndent m:val="1440"/>
    <m:intLim m:val="subSup"/>
    <m:naryLim m:val="undOvr"/>
  </m:mathPr>
  <w:themeFontLang w:val="en-IN"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6347"/>
  <w15:chartTrackingRefBased/>
  <w15:docId w15:val="{44764136-E9A0-42AB-91C9-73F4BFB6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752BD"/>
    <w:pPr>
      <w:keepNext/>
      <w:keepLines/>
      <w:spacing w:before="240" w:after="0" w:line="360" w:lineRule="auto"/>
      <w:jc w:val="both"/>
      <w:outlineLvl w:val="0"/>
    </w:pPr>
    <w:rPr>
      <w:rFonts w:ascii="Times New Roman" w:eastAsiaTheme="majorEastAsia" w:hAnsi="Times New Roman" w:cstheme="majorBidi"/>
      <w:b/>
      <w:sz w:val="28"/>
      <w:szCs w:val="32"/>
    </w:rPr>
  </w:style>
  <w:style w:type="paragraph" w:styleId="Heading3">
    <w:name w:val="heading 3"/>
    <w:basedOn w:val="Normal"/>
    <w:link w:val="Heading3Char"/>
    <w:uiPriority w:val="9"/>
    <w:qFormat/>
    <w:rsid w:val="002127F5"/>
    <w:pPr>
      <w:spacing w:before="100" w:beforeAutospacing="1" w:after="100" w:afterAutospacing="1" w:line="240" w:lineRule="auto"/>
      <w:outlineLvl w:val="2"/>
    </w:pPr>
    <w:rPr>
      <w:rFonts w:ascii="Times New Roman" w:eastAsia="Times New Roman" w:hAnsi="Times New Roman" w:cs="Times New Roman"/>
      <w:b/>
      <w:bCs/>
      <w:kern w:val="0"/>
      <w:sz w:val="27"/>
      <w:szCs w:val="27"/>
      <w:lang w:val="en-IN" w:eastAsia="en-IN" w:bidi="bn-IN"/>
      <w14:ligatures w14:val="none"/>
    </w:rPr>
  </w:style>
  <w:style w:type="paragraph" w:styleId="Heading4">
    <w:name w:val="heading 4"/>
    <w:basedOn w:val="Normal"/>
    <w:link w:val="Heading4Char"/>
    <w:uiPriority w:val="9"/>
    <w:qFormat/>
    <w:rsid w:val="002127F5"/>
    <w:pPr>
      <w:spacing w:before="100" w:beforeAutospacing="1" w:after="100" w:afterAutospacing="1" w:line="240" w:lineRule="auto"/>
      <w:outlineLvl w:val="3"/>
    </w:pPr>
    <w:rPr>
      <w:rFonts w:ascii="Times New Roman" w:eastAsia="Times New Roman" w:hAnsi="Times New Roman" w:cs="Times New Roman"/>
      <w:b/>
      <w:bCs/>
      <w:kern w:val="0"/>
      <w:sz w:val="24"/>
      <w:szCs w:val="24"/>
      <w:lang w:val="en-IN" w:eastAsia="en-IN" w:bidi="b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59B5"/>
    <w:rPr>
      <w:color w:val="0563C1" w:themeColor="hyperlink"/>
      <w:u w:val="single"/>
    </w:rPr>
  </w:style>
  <w:style w:type="character" w:styleId="UnresolvedMention">
    <w:name w:val="Unresolved Mention"/>
    <w:basedOn w:val="DefaultParagraphFont"/>
    <w:uiPriority w:val="99"/>
    <w:semiHidden/>
    <w:unhideWhenUsed/>
    <w:rsid w:val="005D59B5"/>
    <w:rPr>
      <w:color w:val="605E5C"/>
      <w:shd w:val="clear" w:color="auto" w:fill="E1DFDD"/>
    </w:rPr>
  </w:style>
  <w:style w:type="paragraph" w:styleId="NormalWeb">
    <w:name w:val="Normal (Web)"/>
    <w:basedOn w:val="Normal"/>
    <w:uiPriority w:val="99"/>
    <w:unhideWhenUsed/>
    <w:rsid w:val="005D59B5"/>
    <w:pPr>
      <w:spacing w:before="100" w:beforeAutospacing="1" w:after="100" w:afterAutospacing="1" w:line="240" w:lineRule="auto"/>
    </w:pPr>
    <w:rPr>
      <w:rFonts w:ascii="Times New Roman" w:eastAsia="Times New Roman" w:hAnsi="Times New Roman" w:cs="Times New Roman"/>
      <w:kern w:val="0"/>
      <w:sz w:val="24"/>
      <w:szCs w:val="24"/>
      <w:lang w:val="en-IN" w:eastAsia="en-IN" w:bidi="bn-IN"/>
      <w14:ligatures w14:val="none"/>
    </w:rPr>
  </w:style>
  <w:style w:type="character" w:styleId="Strong">
    <w:name w:val="Strong"/>
    <w:basedOn w:val="DefaultParagraphFont"/>
    <w:uiPriority w:val="22"/>
    <w:qFormat/>
    <w:rsid w:val="005D59B5"/>
    <w:rPr>
      <w:b/>
      <w:bCs/>
    </w:rPr>
  </w:style>
  <w:style w:type="character" w:customStyle="1" w:styleId="overflow-hidden">
    <w:name w:val="overflow-hidden"/>
    <w:basedOn w:val="DefaultParagraphFont"/>
    <w:rsid w:val="005D59B5"/>
  </w:style>
  <w:style w:type="character" w:customStyle="1" w:styleId="Heading3Char">
    <w:name w:val="Heading 3 Char"/>
    <w:basedOn w:val="DefaultParagraphFont"/>
    <w:link w:val="Heading3"/>
    <w:uiPriority w:val="9"/>
    <w:rsid w:val="002127F5"/>
    <w:rPr>
      <w:rFonts w:ascii="Times New Roman" w:eastAsia="Times New Roman" w:hAnsi="Times New Roman" w:cs="Times New Roman"/>
      <w:b/>
      <w:bCs/>
      <w:kern w:val="0"/>
      <w:sz w:val="27"/>
      <w:szCs w:val="27"/>
      <w:lang w:eastAsia="en-IN" w:bidi="bn-IN"/>
      <w14:ligatures w14:val="none"/>
    </w:rPr>
  </w:style>
  <w:style w:type="character" w:customStyle="1" w:styleId="Heading4Char">
    <w:name w:val="Heading 4 Char"/>
    <w:basedOn w:val="DefaultParagraphFont"/>
    <w:link w:val="Heading4"/>
    <w:uiPriority w:val="9"/>
    <w:rsid w:val="002127F5"/>
    <w:rPr>
      <w:rFonts w:ascii="Times New Roman" w:eastAsia="Times New Roman" w:hAnsi="Times New Roman" w:cs="Times New Roman"/>
      <w:b/>
      <w:bCs/>
      <w:kern w:val="0"/>
      <w:sz w:val="24"/>
      <w:szCs w:val="24"/>
      <w:lang w:eastAsia="en-IN" w:bidi="bn-IN"/>
      <w14:ligatures w14:val="none"/>
    </w:rPr>
  </w:style>
  <w:style w:type="paragraph" w:styleId="Header">
    <w:name w:val="header"/>
    <w:basedOn w:val="Normal"/>
    <w:link w:val="HeaderChar"/>
    <w:uiPriority w:val="99"/>
    <w:unhideWhenUsed/>
    <w:rsid w:val="00375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2BD"/>
    <w:rPr>
      <w:lang w:val="en-GB"/>
    </w:rPr>
  </w:style>
  <w:style w:type="paragraph" w:styleId="Footer">
    <w:name w:val="footer"/>
    <w:basedOn w:val="Normal"/>
    <w:link w:val="FooterChar"/>
    <w:uiPriority w:val="99"/>
    <w:unhideWhenUsed/>
    <w:rsid w:val="00375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2BD"/>
    <w:rPr>
      <w:lang w:val="en-GB"/>
    </w:rPr>
  </w:style>
  <w:style w:type="character" w:customStyle="1" w:styleId="Heading1Char">
    <w:name w:val="Heading 1 Char"/>
    <w:basedOn w:val="DefaultParagraphFont"/>
    <w:link w:val="Heading1"/>
    <w:uiPriority w:val="9"/>
    <w:rsid w:val="003752BD"/>
    <w:rPr>
      <w:rFonts w:ascii="Times New Roman" w:eastAsiaTheme="majorEastAsia" w:hAnsi="Times New Roman" w:cstheme="majorBidi"/>
      <w:b/>
      <w:sz w:val="28"/>
      <w:szCs w:val="32"/>
      <w:lang w:val="en-GB"/>
    </w:rPr>
  </w:style>
  <w:style w:type="paragraph" w:styleId="TOCHeading">
    <w:name w:val="TOC Heading"/>
    <w:basedOn w:val="Heading1"/>
    <w:next w:val="Normal"/>
    <w:uiPriority w:val="39"/>
    <w:unhideWhenUsed/>
    <w:qFormat/>
    <w:rsid w:val="003752BD"/>
    <w:pPr>
      <w:spacing w:line="259" w:lineRule="auto"/>
      <w:jc w:val="left"/>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3752B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73903">
      <w:bodyDiv w:val="1"/>
      <w:marLeft w:val="0"/>
      <w:marRight w:val="0"/>
      <w:marTop w:val="0"/>
      <w:marBottom w:val="0"/>
      <w:divBdr>
        <w:top w:val="none" w:sz="0" w:space="0" w:color="auto"/>
        <w:left w:val="none" w:sz="0" w:space="0" w:color="auto"/>
        <w:bottom w:val="none" w:sz="0" w:space="0" w:color="auto"/>
        <w:right w:val="none" w:sz="0" w:space="0" w:color="auto"/>
      </w:divBdr>
      <w:divsChild>
        <w:div w:id="1087112022">
          <w:marLeft w:val="0"/>
          <w:marRight w:val="0"/>
          <w:marTop w:val="0"/>
          <w:marBottom w:val="0"/>
          <w:divBdr>
            <w:top w:val="none" w:sz="0" w:space="0" w:color="auto"/>
            <w:left w:val="none" w:sz="0" w:space="0" w:color="auto"/>
            <w:bottom w:val="none" w:sz="0" w:space="0" w:color="auto"/>
            <w:right w:val="none" w:sz="0" w:space="0" w:color="auto"/>
          </w:divBdr>
        </w:div>
      </w:divsChild>
    </w:div>
    <w:div w:id="114297770">
      <w:bodyDiv w:val="1"/>
      <w:marLeft w:val="0"/>
      <w:marRight w:val="0"/>
      <w:marTop w:val="0"/>
      <w:marBottom w:val="0"/>
      <w:divBdr>
        <w:top w:val="none" w:sz="0" w:space="0" w:color="auto"/>
        <w:left w:val="none" w:sz="0" w:space="0" w:color="auto"/>
        <w:bottom w:val="none" w:sz="0" w:space="0" w:color="auto"/>
        <w:right w:val="none" w:sz="0" w:space="0" w:color="auto"/>
      </w:divBdr>
    </w:div>
    <w:div w:id="116066470">
      <w:bodyDiv w:val="1"/>
      <w:marLeft w:val="0"/>
      <w:marRight w:val="0"/>
      <w:marTop w:val="0"/>
      <w:marBottom w:val="0"/>
      <w:divBdr>
        <w:top w:val="none" w:sz="0" w:space="0" w:color="auto"/>
        <w:left w:val="none" w:sz="0" w:space="0" w:color="auto"/>
        <w:bottom w:val="none" w:sz="0" w:space="0" w:color="auto"/>
        <w:right w:val="none" w:sz="0" w:space="0" w:color="auto"/>
      </w:divBdr>
    </w:div>
    <w:div w:id="1144931963">
      <w:bodyDiv w:val="1"/>
      <w:marLeft w:val="0"/>
      <w:marRight w:val="0"/>
      <w:marTop w:val="0"/>
      <w:marBottom w:val="0"/>
      <w:divBdr>
        <w:top w:val="none" w:sz="0" w:space="0" w:color="auto"/>
        <w:left w:val="none" w:sz="0" w:space="0" w:color="auto"/>
        <w:bottom w:val="none" w:sz="0" w:space="0" w:color="auto"/>
        <w:right w:val="none" w:sz="0" w:space="0" w:color="auto"/>
      </w:divBdr>
    </w:div>
    <w:div w:id="1995332813">
      <w:bodyDiv w:val="1"/>
      <w:marLeft w:val="0"/>
      <w:marRight w:val="0"/>
      <w:marTop w:val="0"/>
      <w:marBottom w:val="0"/>
      <w:divBdr>
        <w:top w:val="none" w:sz="0" w:space="0" w:color="auto"/>
        <w:left w:val="none" w:sz="0" w:space="0" w:color="auto"/>
        <w:bottom w:val="none" w:sz="0" w:space="0" w:color="auto"/>
        <w:right w:val="none" w:sz="0" w:space="0" w:color="auto"/>
      </w:divBdr>
    </w:div>
    <w:div w:id="2011712166">
      <w:bodyDiv w:val="1"/>
      <w:marLeft w:val="0"/>
      <w:marRight w:val="0"/>
      <w:marTop w:val="0"/>
      <w:marBottom w:val="0"/>
      <w:divBdr>
        <w:top w:val="none" w:sz="0" w:space="0" w:color="auto"/>
        <w:left w:val="none" w:sz="0" w:space="0" w:color="auto"/>
        <w:bottom w:val="none" w:sz="0" w:space="0" w:color="auto"/>
        <w:right w:val="none" w:sz="0" w:space="0" w:color="auto"/>
      </w:divBdr>
      <w:divsChild>
        <w:div w:id="676931636">
          <w:marLeft w:val="0"/>
          <w:marRight w:val="0"/>
          <w:marTop w:val="0"/>
          <w:marBottom w:val="0"/>
          <w:divBdr>
            <w:top w:val="none" w:sz="0" w:space="0" w:color="auto"/>
            <w:left w:val="none" w:sz="0" w:space="0" w:color="auto"/>
            <w:bottom w:val="none" w:sz="0" w:space="0" w:color="auto"/>
            <w:right w:val="none" w:sz="0" w:space="0" w:color="auto"/>
          </w:divBdr>
        </w:div>
      </w:divsChild>
    </w:div>
    <w:div w:id="2078431650">
      <w:bodyDiv w:val="1"/>
      <w:marLeft w:val="0"/>
      <w:marRight w:val="0"/>
      <w:marTop w:val="0"/>
      <w:marBottom w:val="0"/>
      <w:divBdr>
        <w:top w:val="none" w:sz="0" w:space="0" w:color="auto"/>
        <w:left w:val="none" w:sz="0" w:space="0" w:color="auto"/>
        <w:bottom w:val="none" w:sz="0" w:space="0" w:color="auto"/>
        <w:right w:val="none" w:sz="0" w:space="0" w:color="auto"/>
      </w:divBdr>
      <w:divsChild>
        <w:div w:id="594094830">
          <w:marLeft w:val="0"/>
          <w:marRight w:val="0"/>
          <w:marTop w:val="0"/>
          <w:marBottom w:val="0"/>
          <w:divBdr>
            <w:top w:val="none" w:sz="0" w:space="0" w:color="auto"/>
            <w:left w:val="none" w:sz="0" w:space="0" w:color="auto"/>
            <w:bottom w:val="none" w:sz="0" w:space="0" w:color="auto"/>
            <w:right w:val="none" w:sz="0" w:space="0" w:color="auto"/>
          </w:divBdr>
          <w:divsChild>
            <w:div w:id="365181813">
              <w:marLeft w:val="0"/>
              <w:marRight w:val="0"/>
              <w:marTop w:val="0"/>
              <w:marBottom w:val="0"/>
              <w:divBdr>
                <w:top w:val="none" w:sz="0" w:space="0" w:color="auto"/>
                <w:left w:val="none" w:sz="0" w:space="0" w:color="auto"/>
                <w:bottom w:val="none" w:sz="0" w:space="0" w:color="auto"/>
                <w:right w:val="none" w:sz="0" w:space="0" w:color="auto"/>
              </w:divBdr>
              <w:divsChild>
                <w:div w:id="665783274">
                  <w:marLeft w:val="0"/>
                  <w:marRight w:val="0"/>
                  <w:marTop w:val="0"/>
                  <w:marBottom w:val="0"/>
                  <w:divBdr>
                    <w:top w:val="none" w:sz="0" w:space="0" w:color="auto"/>
                    <w:left w:val="none" w:sz="0" w:space="0" w:color="auto"/>
                    <w:bottom w:val="none" w:sz="0" w:space="0" w:color="auto"/>
                    <w:right w:val="none" w:sz="0" w:space="0" w:color="auto"/>
                  </w:divBdr>
                  <w:divsChild>
                    <w:div w:id="34663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454440">
          <w:marLeft w:val="0"/>
          <w:marRight w:val="0"/>
          <w:marTop w:val="0"/>
          <w:marBottom w:val="0"/>
          <w:divBdr>
            <w:top w:val="none" w:sz="0" w:space="0" w:color="auto"/>
            <w:left w:val="none" w:sz="0" w:space="0" w:color="auto"/>
            <w:bottom w:val="none" w:sz="0" w:space="0" w:color="auto"/>
            <w:right w:val="none" w:sz="0" w:space="0" w:color="auto"/>
          </w:divBdr>
          <w:divsChild>
            <w:div w:id="958726928">
              <w:marLeft w:val="0"/>
              <w:marRight w:val="0"/>
              <w:marTop w:val="0"/>
              <w:marBottom w:val="0"/>
              <w:divBdr>
                <w:top w:val="none" w:sz="0" w:space="0" w:color="auto"/>
                <w:left w:val="none" w:sz="0" w:space="0" w:color="auto"/>
                <w:bottom w:val="none" w:sz="0" w:space="0" w:color="auto"/>
                <w:right w:val="none" w:sz="0" w:space="0" w:color="auto"/>
              </w:divBdr>
              <w:divsChild>
                <w:div w:id="23210826">
                  <w:marLeft w:val="0"/>
                  <w:marRight w:val="0"/>
                  <w:marTop w:val="0"/>
                  <w:marBottom w:val="0"/>
                  <w:divBdr>
                    <w:top w:val="none" w:sz="0" w:space="0" w:color="auto"/>
                    <w:left w:val="none" w:sz="0" w:space="0" w:color="auto"/>
                    <w:bottom w:val="none" w:sz="0" w:space="0" w:color="auto"/>
                    <w:right w:val="none" w:sz="0" w:space="0" w:color="auto"/>
                  </w:divBdr>
                  <w:divsChild>
                    <w:div w:id="30319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ghtpathlogistics.c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CF610-270F-4823-A043-89B40177E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3005</Words>
  <Characters>17132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My Office</cp:lastModifiedBy>
  <cp:revision>17</cp:revision>
  <dcterms:created xsi:type="dcterms:W3CDTF">2024-11-08T06:54:00Z</dcterms:created>
  <dcterms:modified xsi:type="dcterms:W3CDTF">2024-11-08T12:13:00Z</dcterms:modified>
</cp:coreProperties>
</file>